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19223" w14:textId="7AD6525E" w:rsidR="00754F52" w:rsidRPr="00D81C8C" w:rsidRDefault="005F3F9E" w:rsidP="005D51F6">
      <w:pPr>
        <w:tabs>
          <w:tab w:val="center" w:pos="4680"/>
          <w:tab w:val="left" w:pos="6420"/>
        </w:tabs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Maintenance </w:t>
      </w:r>
      <w:r w:rsidR="009136BD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Superintendent</w:t>
      </w:r>
    </w:p>
    <w:p w14:paraId="1CA84C0F" w14:textId="77777777" w:rsidR="00EE2275" w:rsidRPr="001267FE" w:rsidRDefault="00EE2275" w:rsidP="00FF53A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7AA866" w14:textId="6B04B977" w:rsidR="00B85E90" w:rsidRPr="001267FE" w:rsidRDefault="00B85E90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Maloney Propertie</w:t>
      </w:r>
      <w:r w:rsidR="009B236C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 – Voted “Best Place to Work” </w:t>
      </w:r>
      <w:r w:rsidR="00716C5A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by our employee </w:t>
      </w:r>
      <w:r w:rsidR="009B236C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 </w:t>
      </w:r>
      <w:r w:rsidR="006901AA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="009B236C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years</w:t>
      </w: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!</w:t>
      </w:r>
    </w:p>
    <w:p w14:paraId="1F9B3FCD" w14:textId="77777777" w:rsidR="00B85E90" w:rsidRPr="001267FE" w:rsidRDefault="00B85E90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1EB60EF" w14:textId="2F968878" w:rsidR="00774F32" w:rsidRPr="001267FE" w:rsidRDefault="00F2469E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Join our hard-working motivated team!</w:t>
      </w:r>
      <w:r w:rsidR="00B85E90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Our reputation for customer service and quality workmanship is </w:t>
      </w: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best </w:t>
      </w:r>
      <w:r w:rsidR="00B85E90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in the industry.</w:t>
      </w:r>
    </w:p>
    <w:p w14:paraId="3CFE3052" w14:textId="7E9093A0" w:rsidR="00716C5A" w:rsidRPr="001267FE" w:rsidRDefault="00716C5A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75536F" w14:textId="77777777" w:rsidR="00716C5A" w:rsidRPr="001267FE" w:rsidRDefault="00716C5A" w:rsidP="00716C5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About Us</w:t>
      </w:r>
    </w:p>
    <w:p w14:paraId="5EC8729C" w14:textId="6B03F66A" w:rsidR="00023FFC" w:rsidRPr="001267FE" w:rsidRDefault="00023FFC" w:rsidP="00023FFC">
      <w:pPr>
        <w:rPr>
          <w:rFonts w:ascii="Arial" w:hAnsi="Arial" w:cs="Arial"/>
          <w:sz w:val="24"/>
          <w:szCs w:val="24"/>
        </w:rPr>
      </w:pPr>
      <w:r w:rsidRPr="001267FE">
        <w:rPr>
          <w:rFonts w:ascii="Arial" w:hAnsi="Arial" w:cs="Arial"/>
          <w:sz w:val="24"/>
          <w:szCs w:val="24"/>
        </w:rPr>
        <w:t xml:space="preserve">Established in 1981, Maloney Properties, </w:t>
      </w:r>
      <w:r w:rsidR="00606D20">
        <w:rPr>
          <w:rFonts w:ascii="Arial" w:hAnsi="Arial" w:cs="Arial"/>
          <w:sz w:val="24"/>
          <w:szCs w:val="24"/>
        </w:rPr>
        <w:t>LLC</w:t>
      </w:r>
      <w:r w:rsidRPr="001267FE">
        <w:rPr>
          <w:rFonts w:ascii="Arial" w:hAnsi="Arial" w:cs="Arial"/>
          <w:sz w:val="24"/>
          <w:szCs w:val="24"/>
        </w:rPr>
        <w:t xml:space="preserve"> is a successful business</w:t>
      </w:r>
      <w:r w:rsidR="009136BD">
        <w:rPr>
          <w:rFonts w:ascii="Arial" w:hAnsi="Arial" w:cs="Arial"/>
          <w:sz w:val="24"/>
          <w:szCs w:val="24"/>
        </w:rPr>
        <w:t xml:space="preserve"> specializing in residential property management</w:t>
      </w:r>
      <w:r w:rsidRPr="001267FE">
        <w:rPr>
          <w:rFonts w:ascii="Arial" w:hAnsi="Arial" w:cs="Arial"/>
          <w:sz w:val="24"/>
          <w:szCs w:val="24"/>
        </w:rPr>
        <w:t>. We manage more than 1</w:t>
      </w:r>
      <w:r w:rsidR="00FC0704">
        <w:rPr>
          <w:rFonts w:ascii="Arial" w:hAnsi="Arial" w:cs="Arial"/>
          <w:sz w:val="24"/>
          <w:szCs w:val="24"/>
        </w:rPr>
        <w:t>1</w:t>
      </w:r>
      <w:r w:rsidRPr="001267FE">
        <w:rPr>
          <w:rFonts w:ascii="Arial" w:hAnsi="Arial" w:cs="Arial"/>
          <w:sz w:val="24"/>
          <w:szCs w:val="24"/>
        </w:rPr>
        <w:t xml:space="preserve">,000 units throughout the New England area.  </w:t>
      </w:r>
    </w:p>
    <w:p w14:paraId="4AE1C242" w14:textId="77777777" w:rsidR="00023FFC" w:rsidRPr="001267FE" w:rsidRDefault="00023FFC" w:rsidP="00023FFC">
      <w:pPr>
        <w:rPr>
          <w:rFonts w:ascii="Arial" w:hAnsi="Arial" w:cs="Arial"/>
          <w:sz w:val="24"/>
          <w:szCs w:val="24"/>
        </w:rPr>
      </w:pPr>
    </w:p>
    <w:p w14:paraId="51E633EB" w14:textId="77777777" w:rsidR="00023FFC" w:rsidRPr="001267FE" w:rsidRDefault="00023FFC" w:rsidP="00023FFC">
      <w:pPr>
        <w:rPr>
          <w:rFonts w:ascii="Arial" w:eastAsia="Times New Roman" w:hAnsi="Arial" w:cs="Arial"/>
          <w:sz w:val="24"/>
          <w:szCs w:val="24"/>
        </w:rPr>
      </w:pPr>
      <w:r w:rsidRPr="001267FE">
        <w:rPr>
          <w:rFonts w:ascii="Arial" w:hAnsi="Arial" w:cs="Arial"/>
          <w:sz w:val="24"/>
          <w:szCs w:val="24"/>
        </w:rPr>
        <w:t xml:space="preserve">We are a company with a human focus and feel passionately that our employees are our greatest asset.  </w:t>
      </w:r>
      <w:r w:rsidRPr="001267FE">
        <w:rPr>
          <w:rFonts w:ascii="Arial" w:eastAsia="Times New Roman" w:hAnsi="Arial" w:cs="Arial"/>
          <w:sz w:val="24"/>
          <w:szCs w:val="24"/>
        </w:rPr>
        <w:t xml:space="preserve">We are dedicated to teamwork, staff development and training.  </w:t>
      </w:r>
    </w:p>
    <w:p w14:paraId="0762A554" w14:textId="5AC3C7B0" w:rsidR="00023FFC" w:rsidRPr="001267FE" w:rsidRDefault="00023FFC" w:rsidP="00023FFC">
      <w:pPr>
        <w:rPr>
          <w:rFonts w:ascii="Arial" w:hAnsi="Arial" w:cs="Arial"/>
          <w:sz w:val="24"/>
          <w:szCs w:val="24"/>
        </w:rPr>
      </w:pPr>
      <w:r w:rsidRPr="001267FE">
        <w:rPr>
          <w:rFonts w:ascii="Arial" w:hAnsi="Arial" w:cs="Arial"/>
          <w:sz w:val="24"/>
          <w:szCs w:val="24"/>
        </w:rPr>
        <w:t>We attribute our success to the effective working partnerships we create with both clients and staff</w:t>
      </w:r>
      <w:r w:rsidR="009136BD">
        <w:rPr>
          <w:rFonts w:ascii="Arial" w:hAnsi="Arial" w:cs="Arial"/>
          <w:sz w:val="24"/>
          <w:szCs w:val="24"/>
        </w:rPr>
        <w:t>.</w:t>
      </w:r>
    </w:p>
    <w:p w14:paraId="5DF272E9" w14:textId="77777777" w:rsidR="00275580" w:rsidRPr="001267FE" w:rsidRDefault="00275580" w:rsidP="00C05690">
      <w:pPr>
        <w:rPr>
          <w:rFonts w:ascii="Arial" w:eastAsia="Times New Roman" w:hAnsi="Arial" w:cs="Arial"/>
          <w:sz w:val="24"/>
          <w:szCs w:val="24"/>
        </w:rPr>
      </w:pPr>
    </w:p>
    <w:p w14:paraId="392F366D" w14:textId="77777777" w:rsidR="00456BA3" w:rsidRPr="001267FE" w:rsidRDefault="00456BA3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1267FE">
        <w:rPr>
          <w:rFonts w:ascii="Arial" w:eastAsia="Times New Roman" w:hAnsi="Arial" w:cs="Arial"/>
          <w:bCs/>
          <w:sz w:val="24"/>
          <w:szCs w:val="24"/>
          <w:u w:val="single"/>
        </w:rPr>
        <w:t>Your Responsibilities</w:t>
      </w:r>
    </w:p>
    <w:p w14:paraId="52882825" w14:textId="578B7A39" w:rsidR="00D6519F" w:rsidRPr="007C7A36" w:rsidRDefault="00FC0704" w:rsidP="00F57A96">
      <w:p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FC0704">
        <w:rPr>
          <w:rFonts w:ascii="Arial" w:hAnsi="Arial" w:cs="Arial"/>
          <w:bCs/>
          <w:sz w:val="24"/>
          <w:szCs w:val="24"/>
        </w:rPr>
        <w:t>Maple on Franklin, a new</w:t>
      </w:r>
      <w:r w:rsidR="00FD135C">
        <w:rPr>
          <w:rFonts w:ascii="Arial" w:hAnsi="Arial" w:cs="Arial"/>
          <w:bCs/>
          <w:sz w:val="24"/>
          <w:szCs w:val="24"/>
        </w:rPr>
        <w:t>er</w:t>
      </w:r>
      <w:r w:rsidRPr="00FC0704">
        <w:rPr>
          <w:rFonts w:ascii="Arial" w:hAnsi="Arial" w:cs="Arial"/>
          <w:bCs/>
          <w:sz w:val="24"/>
          <w:szCs w:val="24"/>
        </w:rPr>
        <w:t xml:space="preserve"> construction senior housing community in Holbrook, MA is seeking a </w:t>
      </w:r>
      <w:r w:rsidR="008A055B">
        <w:rPr>
          <w:rFonts w:ascii="Arial" w:hAnsi="Arial" w:cs="Arial"/>
          <w:bCs/>
          <w:sz w:val="24"/>
          <w:szCs w:val="24"/>
        </w:rPr>
        <w:t>Maintenance Superintendent</w:t>
      </w:r>
      <w:r w:rsidRPr="00FC0704">
        <w:rPr>
          <w:rFonts w:ascii="Arial" w:hAnsi="Arial" w:cs="Arial"/>
          <w:bCs/>
          <w:sz w:val="24"/>
          <w:szCs w:val="24"/>
        </w:rPr>
        <w:t>.  The property consists of 70 units</w:t>
      </w:r>
      <w:r w:rsidR="00FA2442">
        <w:rPr>
          <w:rFonts w:ascii="Arial" w:hAnsi="Arial" w:cs="Arial"/>
          <w:bCs/>
          <w:sz w:val="24"/>
          <w:szCs w:val="24"/>
        </w:rPr>
        <w:t>.</w:t>
      </w:r>
      <w:r w:rsidR="004A5335">
        <w:rPr>
          <w:rFonts w:ascii="Arial" w:hAnsi="Arial" w:cs="Arial"/>
          <w:bCs/>
          <w:sz w:val="24"/>
          <w:szCs w:val="24"/>
        </w:rPr>
        <w:t xml:space="preserve"> </w:t>
      </w:r>
      <w:r w:rsidR="008A055B" w:rsidRPr="007C7A36">
        <w:rPr>
          <w:rFonts w:ascii="Arial" w:hAnsi="Arial" w:cs="Arial"/>
          <w:bCs/>
          <w:sz w:val="24"/>
          <w:szCs w:val="24"/>
        </w:rPr>
        <w:t xml:space="preserve">The work hours </w:t>
      </w:r>
      <w:r w:rsidR="008A055B">
        <w:rPr>
          <w:rFonts w:ascii="Arial" w:hAnsi="Arial" w:cs="Arial"/>
          <w:bCs/>
          <w:sz w:val="24"/>
          <w:szCs w:val="24"/>
        </w:rPr>
        <w:t>are 8:00am to 4:00pm, Monday to Friday.</w:t>
      </w:r>
      <w:r w:rsidR="008A055B" w:rsidRPr="007C7A36">
        <w:rPr>
          <w:rFonts w:ascii="Arial" w:hAnsi="Arial" w:cs="Arial"/>
          <w:bCs/>
          <w:sz w:val="24"/>
          <w:szCs w:val="24"/>
        </w:rPr>
        <w:t xml:space="preserve">  </w:t>
      </w:r>
      <w:r w:rsidR="008A055B" w:rsidRPr="008A055B">
        <w:rPr>
          <w:rFonts w:ascii="Arial" w:hAnsi="Arial" w:cs="Arial"/>
          <w:bCs/>
          <w:sz w:val="24"/>
          <w:szCs w:val="24"/>
        </w:rPr>
        <w:t xml:space="preserve">You will be hands-on and coordinate building and maintenance systems, </w:t>
      </w:r>
      <w:r w:rsidR="00817A94">
        <w:rPr>
          <w:rFonts w:ascii="Arial" w:hAnsi="Arial" w:cs="Arial"/>
          <w:bCs/>
          <w:sz w:val="24"/>
          <w:szCs w:val="24"/>
        </w:rPr>
        <w:t xml:space="preserve">building inspections, </w:t>
      </w:r>
      <w:r w:rsidR="008A055B">
        <w:rPr>
          <w:rFonts w:ascii="Arial" w:hAnsi="Arial" w:cs="Arial"/>
          <w:bCs/>
          <w:sz w:val="24"/>
          <w:szCs w:val="24"/>
        </w:rPr>
        <w:t>complete</w:t>
      </w:r>
      <w:r w:rsidR="008A055B" w:rsidRPr="008A055B">
        <w:rPr>
          <w:rFonts w:ascii="Arial" w:hAnsi="Arial" w:cs="Arial"/>
          <w:bCs/>
          <w:sz w:val="24"/>
          <w:szCs w:val="24"/>
        </w:rPr>
        <w:t xml:space="preserve"> work orders and unit turnovers, preventative maintenance programs, </w:t>
      </w:r>
      <w:r w:rsidR="00817A94">
        <w:rPr>
          <w:rFonts w:ascii="Arial" w:hAnsi="Arial" w:cs="Arial"/>
          <w:bCs/>
          <w:sz w:val="24"/>
          <w:szCs w:val="24"/>
        </w:rPr>
        <w:t xml:space="preserve">general cleaning, </w:t>
      </w:r>
      <w:r w:rsidR="008A055B" w:rsidRPr="008A055B">
        <w:rPr>
          <w:rFonts w:ascii="Arial" w:hAnsi="Arial" w:cs="Arial"/>
          <w:bCs/>
          <w:sz w:val="24"/>
          <w:szCs w:val="24"/>
        </w:rPr>
        <w:t>scheduling contractors and vendors, and maintenance supply inventory.</w:t>
      </w:r>
      <w:r w:rsidR="008A055B">
        <w:rPr>
          <w:rFonts w:ascii="Arial" w:hAnsi="Arial" w:cs="Arial"/>
          <w:bCs/>
          <w:sz w:val="24"/>
          <w:szCs w:val="24"/>
        </w:rPr>
        <w:t xml:space="preserve"> You may also occasionally help at 3 other local sites as needed.  Will also assist with on-call coverage for a site in Danvers, MA as needed.</w:t>
      </w:r>
    </w:p>
    <w:p w14:paraId="4F22C743" w14:textId="6603A12F" w:rsidR="00F57A96" w:rsidRPr="001267FE" w:rsidRDefault="00F57A96" w:rsidP="00F57A96">
      <w:pPr>
        <w:spacing w:before="100" w:beforeAutospacing="1" w:after="100" w:afterAutospacing="1"/>
        <w:contextualSpacing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1267FE">
        <w:rPr>
          <w:rFonts w:ascii="Arial" w:eastAsia="Times New Roman" w:hAnsi="Arial" w:cs="Arial"/>
          <w:bCs/>
          <w:sz w:val="24"/>
          <w:szCs w:val="24"/>
          <w:u w:val="single"/>
        </w:rPr>
        <w:t>Your Qualifications</w:t>
      </w:r>
    </w:p>
    <w:p w14:paraId="0D428D31" w14:textId="358F342B" w:rsidR="00BC5145" w:rsidRDefault="008E26F6" w:rsidP="00456BA3">
      <w:p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At least 5 years of maintenance experience.  </w:t>
      </w:r>
      <w:r w:rsidR="008A055B" w:rsidRPr="008A055B">
        <w:rPr>
          <w:rFonts w:ascii="Arial" w:hAnsi="Arial" w:cs="Arial"/>
          <w:bCs/>
          <w:sz w:val="24"/>
          <w:szCs w:val="24"/>
        </w:rPr>
        <w:t>Experience with general maintenance to include painting, janitorial, plumbing, electrical, carpentry, appliance repair, and HVAC are required.</w:t>
      </w:r>
      <w:r w:rsidR="00C62946">
        <w:rPr>
          <w:rFonts w:ascii="Arial" w:hAnsi="Arial" w:cs="Arial"/>
          <w:bCs/>
          <w:sz w:val="24"/>
          <w:szCs w:val="24"/>
        </w:rPr>
        <w:t xml:space="preserve"> A Hoister’s License is a plus.</w:t>
      </w:r>
      <w:r w:rsidR="008A055B" w:rsidRPr="008A055B">
        <w:rPr>
          <w:rFonts w:ascii="Arial" w:hAnsi="Arial" w:cs="Arial"/>
          <w:bCs/>
          <w:sz w:val="24"/>
          <w:szCs w:val="24"/>
        </w:rPr>
        <w:t xml:space="preserve">  Excellent communication and customer services skills are required.  </w:t>
      </w:r>
      <w:r w:rsidR="008A055B">
        <w:rPr>
          <w:rFonts w:ascii="Arial" w:hAnsi="Arial" w:cs="Arial"/>
          <w:bCs/>
          <w:sz w:val="24"/>
          <w:szCs w:val="24"/>
        </w:rPr>
        <w:t xml:space="preserve">Microsoft Word and Excel experience a plus.  </w:t>
      </w:r>
      <w:r w:rsidR="008A055B" w:rsidRPr="008A055B">
        <w:rPr>
          <w:rFonts w:ascii="Arial" w:hAnsi="Arial" w:cs="Arial"/>
          <w:bCs/>
          <w:sz w:val="24"/>
          <w:szCs w:val="24"/>
        </w:rPr>
        <w:t xml:space="preserve">Knowledge of Yardi is plus.  Must have a valid driver’s license and access to a vehicle.  Ability to participate in emergency calls and snow removal is required.  </w:t>
      </w:r>
    </w:p>
    <w:p w14:paraId="44A254B5" w14:textId="77777777" w:rsidR="008A055B" w:rsidRPr="001267FE" w:rsidRDefault="008A055B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</w:rPr>
      </w:pPr>
    </w:p>
    <w:p w14:paraId="0436E2BB" w14:textId="1E35B3E1" w:rsidR="00C05690" w:rsidRPr="001267FE" w:rsidRDefault="0076712F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267FE">
        <w:rPr>
          <w:rFonts w:ascii="Arial" w:eastAsia="Times New Roman" w:hAnsi="Arial" w:cs="Arial"/>
          <w:b/>
          <w:sz w:val="24"/>
          <w:szCs w:val="24"/>
          <w:u w:val="single"/>
        </w:rPr>
        <w:t>Compensation &amp; Benefits</w:t>
      </w:r>
      <w:r w:rsidR="00C05690" w:rsidRPr="001267FE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4E9BDD11" w14:textId="4465CC4E" w:rsidR="006C2904" w:rsidRPr="001267FE" w:rsidRDefault="006C2904" w:rsidP="006C2904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</w:rPr>
      </w:pPr>
      <w:r w:rsidRPr="001267FE">
        <w:rPr>
          <w:rFonts w:ascii="Arial" w:eastAsia="Times New Roman" w:hAnsi="Arial" w:cs="Arial"/>
          <w:sz w:val="24"/>
          <w:szCs w:val="24"/>
        </w:rPr>
        <w:t>M</w:t>
      </w:r>
      <w:r w:rsidR="00606D20">
        <w:rPr>
          <w:rFonts w:ascii="Arial" w:eastAsia="Times New Roman" w:hAnsi="Arial" w:cs="Arial"/>
          <w:sz w:val="24"/>
          <w:szCs w:val="24"/>
        </w:rPr>
        <w:t xml:space="preserve">aloney Properties </w:t>
      </w:r>
      <w:r w:rsidRPr="001267FE">
        <w:rPr>
          <w:rFonts w:ascii="Arial" w:eastAsia="Times New Roman" w:hAnsi="Arial" w:cs="Arial"/>
          <w:sz w:val="24"/>
          <w:szCs w:val="24"/>
        </w:rPr>
        <w:t>offers a family friendly workplace and healthy work-life balance.  In addition to a competitive salary and benefits package we also offer the following:</w:t>
      </w:r>
    </w:p>
    <w:p w14:paraId="4C7CBB14" w14:textId="77777777" w:rsidR="006C2904" w:rsidRPr="001267FE" w:rsidRDefault="006C2904" w:rsidP="006C290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1267FE">
        <w:rPr>
          <w:rFonts w:ascii="Arial" w:eastAsia="Times New Roman" w:hAnsi="Arial" w:cs="Arial"/>
          <w:sz w:val="24"/>
          <w:szCs w:val="24"/>
        </w:rPr>
        <w:t xml:space="preserve">Training programs and opportunities that lead to employee advancement and promotions. </w:t>
      </w:r>
    </w:p>
    <w:p w14:paraId="6821C94D" w14:textId="77777777" w:rsidR="006C2904" w:rsidRPr="001267FE" w:rsidRDefault="006C2904" w:rsidP="006C290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1267FE">
        <w:rPr>
          <w:rFonts w:ascii="Arial" w:eastAsia="Times New Roman" w:hAnsi="Arial" w:cs="Arial"/>
          <w:sz w:val="24"/>
          <w:szCs w:val="24"/>
        </w:rPr>
        <w:t>Comprehensive benefits package including great health benefits, 401k, and more</w:t>
      </w:r>
    </w:p>
    <w:p w14:paraId="73348369" w14:textId="77777777" w:rsidR="006C2904" w:rsidRPr="001267FE" w:rsidRDefault="006C2904" w:rsidP="006C290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1267FE">
        <w:rPr>
          <w:rFonts w:ascii="Arial" w:eastAsia="Times New Roman" w:hAnsi="Arial" w:cs="Arial"/>
          <w:sz w:val="24"/>
          <w:szCs w:val="24"/>
        </w:rPr>
        <w:t>A generous Employee Referral Program with a bonus of up to $1,000 per hire.</w:t>
      </w:r>
    </w:p>
    <w:p w14:paraId="40A23753" w14:textId="77777777" w:rsidR="006C2904" w:rsidRPr="001267FE" w:rsidRDefault="006C2904" w:rsidP="006C290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1267FE">
        <w:rPr>
          <w:rFonts w:ascii="Arial" w:eastAsia="Times New Roman" w:hAnsi="Arial" w:cs="Arial"/>
          <w:sz w:val="24"/>
          <w:szCs w:val="24"/>
        </w:rPr>
        <w:t>A generous vacation and holiday schedule</w:t>
      </w:r>
    </w:p>
    <w:p w14:paraId="13F53C49" w14:textId="77777777" w:rsidR="000658AC" w:rsidRDefault="006C2904" w:rsidP="006C2904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1267FE">
        <w:rPr>
          <w:rFonts w:ascii="Arial" w:hAnsi="Arial" w:cs="Arial"/>
          <w:b/>
          <w:sz w:val="24"/>
          <w:szCs w:val="24"/>
        </w:rPr>
        <w:t xml:space="preserve">Apply Now </w:t>
      </w:r>
      <w:r w:rsidR="000658AC">
        <w:rPr>
          <w:rFonts w:ascii="Arial" w:hAnsi="Arial" w:cs="Arial"/>
          <w:b/>
          <w:sz w:val="24"/>
          <w:szCs w:val="24"/>
        </w:rPr>
        <w:t>At:</w:t>
      </w:r>
    </w:p>
    <w:p w14:paraId="52D5F2D4" w14:textId="44870CFB" w:rsidR="008A055B" w:rsidRDefault="006255B2" w:rsidP="00F2469E">
      <w:pPr>
        <w:rPr>
          <w:rFonts w:ascii="Arial" w:eastAsia="Times New Roman" w:hAnsi="Arial" w:cs="Arial"/>
          <w:sz w:val="24"/>
          <w:szCs w:val="24"/>
        </w:rPr>
      </w:pPr>
      <w:hyperlink r:id="rId5" w:history="1">
        <w:r w:rsidRPr="00D73C7B">
          <w:rPr>
            <w:rStyle w:val="Hyperlink"/>
            <w:rFonts w:ascii="Arial" w:eastAsia="Times New Roman" w:hAnsi="Arial" w:cs="Arial"/>
            <w:sz w:val="24"/>
            <w:szCs w:val="24"/>
          </w:rPr>
          <w:t>https://recruit.hirebridge.com/v3/application/applink.aspx?cid=6584&amp;jid=639107</w:t>
        </w:r>
      </w:hyperlink>
    </w:p>
    <w:p w14:paraId="4F4E4030" w14:textId="77777777" w:rsidR="006255B2" w:rsidRDefault="006255B2" w:rsidP="00F2469E">
      <w:pPr>
        <w:rPr>
          <w:rFonts w:ascii="Arial" w:eastAsia="Times New Roman" w:hAnsi="Arial" w:cs="Arial"/>
          <w:sz w:val="24"/>
          <w:szCs w:val="24"/>
        </w:rPr>
      </w:pPr>
    </w:p>
    <w:p w14:paraId="53C499C7" w14:textId="77777777" w:rsidR="006255B2" w:rsidRPr="001267FE" w:rsidRDefault="006255B2" w:rsidP="00F2469E">
      <w:pPr>
        <w:rPr>
          <w:rFonts w:ascii="Arial" w:eastAsia="Times New Roman" w:hAnsi="Arial" w:cs="Arial"/>
          <w:sz w:val="24"/>
          <w:szCs w:val="24"/>
        </w:rPr>
      </w:pPr>
    </w:p>
    <w:p w14:paraId="1EF7A9B0" w14:textId="77777777" w:rsidR="00024038" w:rsidRPr="001267FE" w:rsidRDefault="00024038" w:rsidP="00F2469E">
      <w:pPr>
        <w:rPr>
          <w:rFonts w:ascii="Arial" w:hAnsi="Arial" w:cs="Arial"/>
          <w:b/>
          <w:sz w:val="24"/>
          <w:szCs w:val="24"/>
        </w:rPr>
      </w:pPr>
      <w:r w:rsidRPr="001267FE">
        <w:rPr>
          <w:rFonts w:ascii="Arial" w:eastAsia="Times New Roman" w:hAnsi="Arial" w:cs="Arial"/>
          <w:sz w:val="24"/>
          <w:szCs w:val="24"/>
        </w:rPr>
        <w:t>Maloney Properties is an Equal Opportunity Employer.</w:t>
      </w:r>
    </w:p>
    <w:sectPr w:rsidR="00024038" w:rsidRPr="001267FE" w:rsidSect="004C638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26A7"/>
    <w:multiLevelType w:val="hybridMultilevel"/>
    <w:tmpl w:val="60CAA3A8"/>
    <w:lvl w:ilvl="0" w:tplc="351269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2C5B"/>
    <w:multiLevelType w:val="hybridMultilevel"/>
    <w:tmpl w:val="F092D0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8696E"/>
    <w:multiLevelType w:val="hybridMultilevel"/>
    <w:tmpl w:val="BDFA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20A38"/>
    <w:multiLevelType w:val="hybridMultilevel"/>
    <w:tmpl w:val="8FF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B74D1"/>
    <w:multiLevelType w:val="hybridMultilevel"/>
    <w:tmpl w:val="F9748CC4"/>
    <w:lvl w:ilvl="0" w:tplc="351269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15009">
    <w:abstractNumId w:val="4"/>
  </w:num>
  <w:num w:numId="2" w16cid:durableId="1528980499">
    <w:abstractNumId w:val="3"/>
  </w:num>
  <w:num w:numId="3" w16cid:durableId="271086100">
    <w:abstractNumId w:val="0"/>
  </w:num>
  <w:num w:numId="4" w16cid:durableId="329064583">
    <w:abstractNumId w:val="1"/>
  </w:num>
  <w:num w:numId="5" w16cid:durableId="912665104">
    <w:abstractNumId w:val="2"/>
  </w:num>
  <w:num w:numId="6" w16cid:durableId="661080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A8"/>
    <w:rsid w:val="000014FD"/>
    <w:rsid w:val="000052FF"/>
    <w:rsid w:val="000118D9"/>
    <w:rsid w:val="000204B7"/>
    <w:rsid w:val="00023FFC"/>
    <w:rsid w:val="00024038"/>
    <w:rsid w:val="00024107"/>
    <w:rsid w:val="00027C89"/>
    <w:rsid w:val="000316C3"/>
    <w:rsid w:val="00052E4F"/>
    <w:rsid w:val="000625B9"/>
    <w:rsid w:val="0006290F"/>
    <w:rsid w:val="00062DCC"/>
    <w:rsid w:val="000658AC"/>
    <w:rsid w:val="000723F9"/>
    <w:rsid w:val="00073E6B"/>
    <w:rsid w:val="00083273"/>
    <w:rsid w:val="000B5E55"/>
    <w:rsid w:val="000C6E8F"/>
    <w:rsid w:val="000C7837"/>
    <w:rsid w:val="000F5A34"/>
    <w:rsid w:val="001267FE"/>
    <w:rsid w:val="00160ED2"/>
    <w:rsid w:val="0019757A"/>
    <w:rsid w:val="001A0832"/>
    <w:rsid w:val="001D5F59"/>
    <w:rsid w:val="00223B74"/>
    <w:rsid w:val="00233F59"/>
    <w:rsid w:val="0023528C"/>
    <w:rsid w:val="00260ECA"/>
    <w:rsid w:val="002709D7"/>
    <w:rsid w:val="00273883"/>
    <w:rsid w:val="00275580"/>
    <w:rsid w:val="002A4014"/>
    <w:rsid w:val="002E79B1"/>
    <w:rsid w:val="003157AB"/>
    <w:rsid w:val="003251CF"/>
    <w:rsid w:val="003325B2"/>
    <w:rsid w:val="00362FC5"/>
    <w:rsid w:val="003741C1"/>
    <w:rsid w:val="003B0CE6"/>
    <w:rsid w:val="003E33E1"/>
    <w:rsid w:val="003F48C8"/>
    <w:rsid w:val="0043291B"/>
    <w:rsid w:val="00456BA3"/>
    <w:rsid w:val="00463BB3"/>
    <w:rsid w:val="004A5335"/>
    <w:rsid w:val="004A55E4"/>
    <w:rsid w:val="004A5BF7"/>
    <w:rsid w:val="004C6384"/>
    <w:rsid w:val="004C6B52"/>
    <w:rsid w:val="004D2B51"/>
    <w:rsid w:val="004E63DA"/>
    <w:rsid w:val="004F7007"/>
    <w:rsid w:val="005003BE"/>
    <w:rsid w:val="00543581"/>
    <w:rsid w:val="0057663B"/>
    <w:rsid w:val="005D51F6"/>
    <w:rsid w:val="005D666F"/>
    <w:rsid w:val="005E3826"/>
    <w:rsid w:val="005F3F9E"/>
    <w:rsid w:val="00606D20"/>
    <w:rsid w:val="006255B2"/>
    <w:rsid w:val="00627F07"/>
    <w:rsid w:val="00643BB3"/>
    <w:rsid w:val="00661FAC"/>
    <w:rsid w:val="00684488"/>
    <w:rsid w:val="006901AA"/>
    <w:rsid w:val="006940F3"/>
    <w:rsid w:val="006A61D2"/>
    <w:rsid w:val="006B34E8"/>
    <w:rsid w:val="006B5C36"/>
    <w:rsid w:val="006C2904"/>
    <w:rsid w:val="006C6F79"/>
    <w:rsid w:val="006D6808"/>
    <w:rsid w:val="00716C5A"/>
    <w:rsid w:val="0073742D"/>
    <w:rsid w:val="0074734D"/>
    <w:rsid w:val="00754F52"/>
    <w:rsid w:val="00755277"/>
    <w:rsid w:val="0076712F"/>
    <w:rsid w:val="00774F32"/>
    <w:rsid w:val="00781CFB"/>
    <w:rsid w:val="007A2F1A"/>
    <w:rsid w:val="007B646A"/>
    <w:rsid w:val="007C6AF2"/>
    <w:rsid w:val="007C7A36"/>
    <w:rsid w:val="007E3125"/>
    <w:rsid w:val="008006E4"/>
    <w:rsid w:val="00804BEF"/>
    <w:rsid w:val="0081440E"/>
    <w:rsid w:val="00817A94"/>
    <w:rsid w:val="008413DB"/>
    <w:rsid w:val="00851EC0"/>
    <w:rsid w:val="008715CF"/>
    <w:rsid w:val="00884220"/>
    <w:rsid w:val="008A055B"/>
    <w:rsid w:val="008E26F6"/>
    <w:rsid w:val="008F1981"/>
    <w:rsid w:val="008F5A4D"/>
    <w:rsid w:val="008F6CC0"/>
    <w:rsid w:val="00900BBF"/>
    <w:rsid w:val="00903DB1"/>
    <w:rsid w:val="009136BD"/>
    <w:rsid w:val="009257F5"/>
    <w:rsid w:val="00957F22"/>
    <w:rsid w:val="00962771"/>
    <w:rsid w:val="0097273A"/>
    <w:rsid w:val="00984A37"/>
    <w:rsid w:val="009B236C"/>
    <w:rsid w:val="009B60C4"/>
    <w:rsid w:val="009B6793"/>
    <w:rsid w:val="009E3774"/>
    <w:rsid w:val="009F074F"/>
    <w:rsid w:val="009F6731"/>
    <w:rsid w:val="00A22D4B"/>
    <w:rsid w:val="00A27A56"/>
    <w:rsid w:val="00A6342F"/>
    <w:rsid w:val="00A81085"/>
    <w:rsid w:val="00A82066"/>
    <w:rsid w:val="00AD2B99"/>
    <w:rsid w:val="00AF333C"/>
    <w:rsid w:val="00B21ED1"/>
    <w:rsid w:val="00B4373A"/>
    <w:rsid w:val="00B47AE2"/>
    <w:rsid w:val="00B47B0E"/>
    <w:rsid w:val="00B52F75"/>
    <w:rsid w:val="00B85E90"/>
    <w:rsid w:val="00B879D2"/>
    <w:rsid w:val="00BC5145"/>
    <w:rsid w:val="00BD29D4"/>
    <w:rsid w:val="00BD3218"/>
    <w:rsid w:val="00BF0C88"/>
    <w:rsid w:val="00C05690"/>
    <w:rsid w:val="00C07DF3"/>
    <w:rsid w:val="00C101C5"/>
    <w:rsid w:val="00C13E1B"/>
    <w:rsid w:val="00C14224"/>
    <w:rsid w:val="00C33B41"/>
    <w:rsid w:val="00C41192"/>
    <w:rsid w:val="00C41497"/>
    <w:rsid w:val="00C62946"/>
    <w:rsid w:val="00C62EF5"/>
    <w:rsid w:val="00C817FC"/>
    <w:rsid w:val="00CA4437"/>
    <w:rsid w:val="00CA4E43"/>
    <w:rsid w:val="00CC557C"/>
    <w:rsid w:val="00D0464D"/>
    <w:rsid w:val="00D05165"/>
    <w:rsid w:val="00D111B1"/>
    <w:rsid w:val="00D22FB1"/>
    <w:rsid w:val="00D23BD3"/>
    <w:rsid w:val="00D326D3"/>
    <w:rsid w:val="00D36A05"/>
    <w:rsid w:val="00D6519F"/>
    <w:rsid w:val="00D6773C"/>
    <w:rsid w:val="00D71BB0"/>
    <w:rsid w:val="00D81C8C"/>
    <w:rsid w:val="00D87809"/>
    <w:rsid w:val="00D93190"/>
    <w:rsid w:val="00DC466F"/>
    <w:rsid w:val="00DC6759"/>
    <w:rsid w:val="00DC76B1"/>
    <w:rsid w:val="00E04D5D"/>
    <w:rsid w:val="00E06438"/>
    <w:rsid w:val="00E31E21"/>
    <w:rsid w:val="00E35EF1"/>
    <w:rsid w:val="00E6093A"/>
    <w:rsid w:val="00E82913"/>
    <w:rsid w:val="00E83D42"/>
    <w:rsid w:val="00E91BA2"/>
    <w:rsid w:val="00E97DCF"/>
    <w:rsid w:val="00EA4E50"/>
    <w:rsid w:val="00ED7A3F"/>
    <w:rsid w:val="00EE087D"/>
    <w:rsid w:val="00EE2275"/>
    <w:rsid w:val="00EE5BEF"/>
    <w:rsid w:val="00EF2204"/>
    <w:rsid w:val="00EF33DD"/>
    <w:rsid w:val="00F03DBD"/>
    <w:rsid w:val="00F20C3F"/>
    <w:rsid w:val="00F212DA"/>
    <w:rsid w:val="00F2469E"/>
    <w:rsid w:val="00F357E0"/>
    <w:rsid w:val="00F50C10"/>
    <w:rsid w:val="00F57A96"/>
    <w:rsid w:val="00FA2442"/>
    <w:rsid w:val="00FC0704"/>
    <w:rsid w:val="00FC5202"/>
    <w:rsid w:val="00FC70C1"/>
    <w:rsid w:val="00FD135C"/>
    <w:rsid w:val="00FD629B"/>
    <w:rsid w:val="00FE1858"/>
    <w:rsid w:val="00FE3602"/>
    <w:rsid w:val="00FE3D32"/>
    <w:rsid w:val="00FE4EF2"/>
    <w:rsid w:val="00FF460F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0BED"/>
  <w15:docId w15:val="{4AA8E9F5-237E-40A2-A0E4-7EA4D1F2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44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69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1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57F5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352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5277"/>
    <w:rPr>
      <w:color w:val="605E5C"/>
      <w:shd w:val="clear" w:color="auto" w:fill="E1DFDD"/>
    </w:rPr>
  </w:style>
  <w:style w:type="character" w:customStyle="1" w:styleId="wbzude">
    <w:name w:val="wbzude"/>
    <w:basedOn w:val="DefaultParagraphFont"/>
    <w:rsid w:val="0073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ruit.hirebridge.com/v3/application/applink.aspx?cid=6584&amp;jid=639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Oumar Diakite</dc:creator>
  <cp:lastModifiedBy>Michelle Spicer</cp:lastModifiedBy>
  <cp:revision>7</cp:revision>
  <cp:lastPrinted>2021-07-16T22:44:00Z</cp:lastPrinted>
  <dcterms:created xsi:type="dcterms:W3CDTF">2025-05-07T18:22:00Z</dcterms:created>
  <dcterms:modified xsi:type="dcterms:W3CDTF">2025-05-07T18:35:00Z</dcterms:modified>
</cp:coreProperties>
</file>