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509D" w14:textId="28A020BF" w:rsidR="00A11919" w:rsidRPr="006F6D95" w:rsidRDefault="00CE5B1D" w:rsidP="00A11919">
      <w:pPr>
        <w:autoSpaceDE w:val="0"/>
        <w:autoSpaceDN w:val="0"/>
        <w:adjustRightInd w:val="0"/>
        <w:spacing w:after="0" w:line="240" w:lineRule="auto"/>
        <w:rPr>
          <w:rFonts w:ascii="Book Antiqua" w:hAnsi="Book Antiqua" w:cs="BookAntiqua-Bold"/>
          <w:b/>
          <w:bCs/>
          <w:color w:val="000000"/>
        </w:rPr>
      </w:pPr>
      <w:r w:rsidRPr="006F6D95">
        <w:rPr>
          <w:rFonts w:ascii="Book Antiqua" w:hAnsi="Book Antiqua" w:cs="BookAntiqua-Bold"/>
          <w:b/>
          <w:bCs/>
          <w:color w:val="000000"/>
        </w:rPr>
        <w:t>Schochet is</w:t>
      </w:r>
      <w:r w:rsidR="00A11919" w:rsidRPr="006F6D95">
        <w:rPr>
          <w:rFonts w:ascii="Book Antiqua" w:hAnsi="Book Antiqua" w:cs="BookAntiqua-Bold"/>
          <w:b/>
          <w:bCs/>
          <w:color w:val="000000"/>
        </w:rPr>
        <w:t xml:space="preserve"> currently seeking a</w:t>
      </w:r>
      <w:r w:rsidR="002F6823" w:rsidRPr="006F6D95">
        <w:rPr>
          <w:rFonts w:ascii="Book Antiqua" w:hAnsi="Book Antiqua" w:cs="BookAntiqua-Bold"/>
          <w:b/>
          <w:bCs/>
          <w:color w:val="000000"/>
        </w:rPr>
        <w:t>n</w:t>
      </w:r>
      <w:r w:rsidR="00A11919" w:rsidRPr="006F6D95">
        <w:rPr>
          <w:rFonts w:ascii="Book Antiqua" w:hAnsi="Book Antiqua" w:cs="BookAntiqua-Bold"/>
          <w:b/>
          <w:bCs/>
          <w:color w:val="000000"/>
        </w:rPr>
        <w:t xml:space="preserve"> Acquisitions and Development </w:t>
      </w:r>
      <w:r w:rsidR="0048638D" w:rsidRPr="006F6D95">
        <w:rPr>
          <w:rFonts w:ascii="Book Antiqua" w:hAnsi="Book Antiqua" w:cs="BookAntiqua-Bold"/>
          <w:b/>
          <w:bCs/>
          <w:color w:val="000000"/>
        </w:rPr>
        <w:t>Project Manager</w:t>
      </w:r>
      <w:r w:rsidR="00A11919" w:rsidRPr="006F6D95">
        <w:rPr>
          <w:rFonts w:ascii="Book Antiqua" w:hAnsi="Book Antiqua" w:cs="BookAntiqua-Bold"/>
          <w:b/>
          <w:bCs/>
          <w:color w:val="000000"/>
        </w:rPr>
        <w:t xml:space="preserve"> at</w:t>
      </w:r>
    </w:p>
    <w:p w14:paraId="3DC027C1" w14:textId="473D7E09" w:rsidR="00A11919" w:rsidRPr="006F6D95" w:rsidRDefault="00A11919" w:rsidP="00A11919">
      <w:pPr>
        <w:autoSpaceDE w:val="0"/>
        <w:autoSpaceDN w:val="0"/>
        <w:adjustRightInd w:val="0"/>
        <w:spacing w:after="0" w:line="240" w:lineRule="auto"/>
        <w:rPr>
          <w:rFonts w:ascii="Book Antiqua" w:hAnsi="Book Antiqua" w:cs="BookAntiqua-Bold"/>
          <w:b/>
          <w:bCs/>
          <w:color w:val="000000"/>
        </w:rPr>
      </w:pPr>
      <w:proofErr w:type="gramStart"/>
      <w:r w:rsidRPr="006F6D95">
        <w:rPr>
          <w:rFonts w:ascii="Book Antiqua" w:hAnsi="Book Antiqua" w:cs="BookAntiqua-Bold"/>
          <w:b/>
          <w:bCs/>
          <w:color w:val="000000"/>
        </w:rPr>
        <w:t>our</w:t>
      </w:r>
      <w:proofErr w:type="gramEnd"/>
      <w:r w:rsidRPr="006F6D95">
        <w:rPr>
          <w:rFonts w:ascii="Book Antiqua" w:hAnsi="Book Antiqua" w:cs="BookAntiqua-Bold"/>
          <w:b/>
          <w:bCs/>
          <w:color w:val="000000"/>
        </w:rPr>
        <w:t xml:space="preserve"> corporate office </w:t>
      </w:r>
      <w:r w:rsidR="00A12757" w:rsidRPr="006F6D95">
        <w:rPr>
          <w:rFonts w:ascii="Book Antiqua" w:hAnsi="Book Antiqua" w:cs="BookAntiqua-Bold"/>
          <w:b/>
          <w:bCs/>
          <w:color w:val="000000"/>
        </w:rPr>
        <w:t xml:space="preserve">located in </w:t>
      </w:r>
      <w:r w:rsidRPr="006F6D95">
        <w:rPr>
          <w:rFonts w:ascii="Book Antiqua" w:hAnsi="Book Antiqua" w:cs="BookAntiqua-Bold"/>
          <w:b/>
          <w:bCs/>
          <w:color w:val="000000"/>
        </w:rPr>
        <w:t>Braintree, MA.</w:t>
      </w:r>
    </w:p>
    <w:p w14:paraId="18DE4715" w14:textId="56D8CF60" w:rsidR="00A11919" w:rsidRPr="006F6D95" w:rsidRDefault="00172F88" w:rsidP="00172F88">
      <w:pPr>
        <w:pStyle w:val="NormalWeb"/>
        <w:rPr>
          <w:rFonts w:ascii="Book Antiqua" w:hAnsi="Book Antiqua"/>
          <w:sz w:val="22"/>
          <w:szCs w:val="22"/>
        </w:rPr>
      </w:pPr>
      <w:r w:rsidRPr="006F6D95">
        <w:rPr>
          <w:rFonts w:ascii="Book Antiqua" w:hAnsi="Book Antiqua"/>
          <w:sz w:val="22"/>
          <w:szCs w:val="22"/>
        </w:rPr>
        <w:t xml:space="preserve">A recognized leader in multifamily development and property management, with a special expertise in affordable housing, Schochet owns and/or manages nearly 5,500 apartments and 125,000 square feet of commercial space throughout New England. We are looking for an exceptional candidate to bring their skills and talent to our exciting and growing company, where you would join a team of the very best professionals working to develop and acquire critical affordable housing (and other multifamily) assets with an eye toward revitalizing and enhancing the marketability, livability, and quality of every community we serve. </w:t>
      </w:r>
    </w:p>
    <w:p w14:paraId="78FDC018" w14:textId="623678F3" w:rsidR="00182610" w:rsidRPr="006F6D95" w:rsidRDefault="00182610" w:rsidP="00DE5AEB">
      <w:pPr>
        <w:rPr>
          <w:rFonts w:ascii="Book Antiqua" w:hAnsi="Book Antiqua"/>
        </w:rPr>
      </w:pPr>
      <w:r w:rsidRPr="006F6D95">
        <w:rPr>
          <w:rFonts w:ascii="Book Antiqua" w:hAnsi="Book Antiqua"/>
        </w:rPr>
        <w:t xml:space="preserve">As a </w:t>
      </w:r>
      <w:r w:rsidRPr="006F6D95">
        <w:rPr>
          <w:rFonts w:ascii="Book Antiqua" w:hAnsi="Book Antiqua"/>
        </w:rPr>
        <w:t xml:space="preserve">Project Manager you will be the primary point of contact for the transactions on which you work and will be responsible for leading all phases of a project from inception to closing through </w:t>
      </w:r>
      <w:proofErr w:type="gramStart"/>
      <w:r w:rsidR="00DE5AEB" w:rsidRPr="006F6D95">
        <w:rPr>
          <w:rFonts w:ascii="Book Antiqua" w:hAnsi="Book Antiqua"/>
        </w:rPr>
        <w:t>construction</w:t>
      </w:r>
      <w:proofErr w:type="gramEnd"/>
      <w:r w:rsidRPr="006F6D95">
        <w:rPr>
          <w:rFonts w:ascii="Book Antiqua" w:hAnsi="Book Antiqua"/>
        </w:rPr>
        <w:t xml:space="preserve"> completion and lease-up</w:t>
      </w:r>
    </w:p>
    <w:p w14:paraId="55F85E2E" w14:textId="5876C2D4" w:rsidR="00182610" w:rsidRPr="006F6D95" w:rsidRDefault="007C5D2D" w:rsidP="00172F88">
      <w:pPr>
        <w:pStyle w:val="NormalWeb"/>
        <w:rPr>
          <w:rFonts w:ascii="Book Antiqua" w:hAnsi="Book Antiqua"/>
          <w:sz w:val="22"/>
          <w:szCs w:val="22"/>
        </w:rPr>
      </w:pPr>
      <w:r w:rsidRPr="006F6D95">
        <w:rPr>
          <w:rFonts w:ascii="Book Antiqua" w:hAnsi="Book Antiqua"/>
          <w:sz w:val="22"/>
          <w:szCs w:val="22"/>
        </w:rPr>
        <w:t>Duties include, but are not limited to:</w:t>
      </w:r>
    </w:p>
    <w:p w14:paraId="7FC42D43" w14:textId="4D7E244D" w:rsidR="00082276" w:rsidRPr="006F6D95" w:rsidRDefault="00082276" w:rsidP="00DE5AEB">
      <w:pPr>
        <w:pStyle w:val="ListParagraph"/>
        <w:numPr>
          <w:ilvl w:val="0"/>
          <w:numId w:val="9"/>
        </w:numPr>
        <w:autoSpaceDE w:val="0"/>
        <w:autoSpaceDN w:val="0"/>
        <w:adjustRightInd w:val="0"/>
        <w:spacing w:after="0"/>
        <w:rPr>
          <w:rFonts w:ascii="Book Antiqua" w:hAnsi="Book Antiqua"/>
        </w:rPr>
      </w:pPr>
      <w:r w:rsidRPr="006F6D95">
        <w:rPr>
          <w:rFonts w:ascii="Book Antiqua" w:hAnsi="Book Antiqua" w:cs="BookAntiqua"/>
          <w:color w:val="000000"/>
        </w:rPr>
        <w:t>Evaluat</w:t>
      </w:r>
      <w:r w:rsidR="00D05845" w:rsidRPr="006F6D95">
        <w:rPr>
          <w:rFonts w:ascii="Book Antiqua" w:hAnsi="Book Antiqua" w:cs="BookAntiqua"/>
          <w:color w:val="000000"/>
        </w:rPr>
        <w:t>ing</w:t>
      </w:r>
      <w:r w:rsidRPr="006F6D95">
        <w:rPr>
          <w:rFonts w:ascii="Book Antiqua" w:hAnsi="Book Antiqua" w:cs="BookAntiqua"/>
          <w:color w:val="000000"/>
        </w:rPr>
        <w:t xml:space="preserve"> potential transactions to determine value and develop and negotiate offers for projects that meet Schochet’s investment </w:t>
      </w:r>
      <w:proofErr w:type="gramStart"/>
      <w:r w:rsidRPr="006F6D95">
        <w:rPr>
          <w:rFonts w:ascii="Book Antiqua" w:hAnsi="Book Antiqua" w:cs="BookAntiqua"/>
          <w:color w:val="000000"/>
        </w:rPr>
        <w:t>criteria;</w:t>
      </w:r>
      <w:proofErr w:type="gramEnd"/>
    </w:p>
    <w:p w14:paraId="6ADBC575" w14:textId="34FA0B48" w:rsidR="00082276" w:rsidRPr="006F6D95" w:rsidRDefault="00082276" w:rsidP="00082276">
      <w:pPr>
        <w:pStyle w:val="ListParagraph"/>
        <w:numPr>
          <w:ilvl w:val="0"/>
          <w:numId w:val="9"/>
        </w:numPr>
        <w:rPr>
          <w:rFonts w:ascii="Book Antiqua" w:hAnsi="Book Antiqua"/>
        </w:rPr>
      </w:pPr>
      <w:r w:rsidRPr="006F6D95">
        <w:rPr>
          <w:rFonts w:ascii="Book Antiqua" w:hAnsi="Book Antiqua"/>
        </w:rPr>
        <w:t xml:space="preserve">For </w:t>
      </w:r>
      <w:r w:rsidR="00D05845" w:rsidRPr="006F6D95">
        <w:rPr>
          <w:rFonts w:ascii="Book Antiqua" w:hAnsi="Book Antiqua"/>
        </w:rPr>
        <w:t>projects under agreement, p</w:t>
      </w:r>
      <w:r w:rsidRPr="006F6D95">
        <w:rPr>
          <w:rFonts w:ascii="Book Antiqua" w:hAnsi="Book Antiqua"/>
        </w:rPr>
        <w:t>erform</w:t>
      </w:r>
      <w:r w:rsidR="00D05845" w:rsidRPr="006F6D95">
        <w:rPr>
          <w:rFonts w:ascii="Book Antiqua" w:hAnsi="Book Antiqua"/>
        </w:rPr>
        <w:t>ing</w:t>
      </w:r>
      <w:r w:rsidRPr="006F6D95">
        <w:rPr>
          <w:rFonts w:ascii="Book Antiqua" w:hAnsi="Book Antiqua"/>
        </w:rPr>
        <w:t xml:space="preserve"> physical and financial due diligence to inform construction budgets and revenue and expense </w:t>
      </w:r>
      <w:proofErr w:type="gramStart"/>
      <w:r w:rsidRPr="006F6D95">
        <w:rPr>
          <w:rFonts w:ascii="Book Antiqua" w:hAnsi="Book Antiqua"/>
        </w:rPr>
        <w:t>underwriting;</w:t>
      </w:r>
      <w:proofErr w:type="gramEnd"/>
    </w:p>
    <w:p w14:paraId="556CDCE0" w14:textId="3EBBCB93" w:rsidR="00D05845" w:rsidRPr="006F6D95" w:rsidRDefault="00D05845" w:rsidP="00D05845">
      <w:pPr>
        <w:pStyle w:val="ListParagraph"/>
        <w:numPr>
          <w:ilvl w:val="0"/>
          <w:numId w:val="9"/>
        </w:numPr>
        <w:autoSpaceDE w:val="0"/>
        <w:autoSpaceDN w:val="0"/>
        <w:adjustRightInd w:val="0"/>
        <w:spacing w:after="0" w:line="240" w:lineRule="auto"/>
        <w:rPr>
          <w:rFonts w:ascii="Book Antiqua" w:hAnsi="Book Antiqua" w:cs="BookAntiqua"/>
          <w:color w:val="000000"/>
        </w:rPr>
      </w:pPr>
      <w:r w:rsidRPr="006F6D95">
        <w:rPr>
          <w:rFonts w:ascii="Book Antiqua" w:hAnsi="Book Antiqua" w:cs="BookAntiqua"/>
          <w:color w:val="000000"/>
        </w:rPr>
        <w:t xml:space="preserve">Compiling, organizing, and </w:t>
      </w:r>
      <w:r w:rsidR="007C5D2D" w:rsidRPr="006F6D95">
        <w:rPr>
          <w:rFonts w:ascii="Book Antiqua" w:hAnsi="Book Antiqua" w:cs="BookAntiqua"/>
          <w:color w:val="000000"/>
        </w:rPr>
        <w:t>submitting</w:t>
      </w:r>
      <w:r w:rsidRPr="006F6D95">
        <w:rPr>
          <w:rFonts w:ascii="Book Antiqua" w:hAnsi="Book Antiqua" w:cs="BookAntiqua"/>
          <w:color w:val="000000"/>
        </w:rPr>
        <w:t xml:space="preserve"> affordable housing (and other multifamily) funding applications to federal and state agencies, cities, quasi-public agencies, and other public or private </w:t>
      </w:r>
      <w:proofErr w:type="gramStart"/>
      <w:r w:rsidRPr="006F6D95">
        <w:rPr>
          <w:rFonts w:ascii="Book Antiqua" w:hAnsi="Book Antiqua" w:cs="BookAntiqua"/>
          <w:color w:val="000000"/>
        </w:rPr>
        <w:t>lenders;</w:t>
      </w:r>
      <w:proofErr w:type="gramEnd"/>
    </w:p>
    <w:p w14:paraId="5422A90C" w14:textId="383AA223" w:rsidR="00D05845" w:rsidRPr="006F6D95" w:rsidRDefault="00D05845" w:rsidP="00082276">
      <w:pPr>
        <w:pStyle w:val="ListParagraph"/>
        <w:numPr>
          <w:ilvl w:val="0"/>
          <w:numId w:val="9"/>
        </w:numPr>
        <w:rPr>
          <w:rFonts w:ascii="Book Antiqua" w:hAnsi="Book Antiqua"/>
        </w:rPr>
      </w:pPr>
      <w:r w:rsidRPr="006F6D95">
        <w:rPr>
          <w:rFonts w:ascii="Book Antiqua" w:hAnsi="Book Antiqua"/>
        </w:rPr>
        <w:t xml:space="preserve">Assuming primary responsibility for all elements of closing projects on time and on budget including </w:t>
      </w:r>
      <w:r w:rsidR="00082276" w:rsidRPr="006F6D95">
        <w:rPr>
          <w:rFonts w:ascii="Book Antiqua" w:hAnsi="Book Antiqua"/>
        </w:rPr>
        <w:t xml:space="preserve">entitlements, regulatory approvals, financing, </w:t>
      </w:r>
      <w:r w:rsidRPr="006F6D95">
        <w:rPr>
          <w:rFonts w:ascii="Book Antiqua" w:hAnsi="Book Antiqua"/>
        </w:rPr>
        <w:t xml:space="preserve">and management of architects, engineers, and contractors in developing construction scopes and </w:t>
      </w:r>
      <w:proofErr w:type="gramStart"/>
      <w:r w:rsidRPr="006F6D95">
        <w:rPr>
          <w:rFonts w:ascii="Book Antiqua" w:hAnsi="Book Antiqua"/>
        </w:rPr>
        <w:t>pricing;</w:t>
      </w:r>
      <w:proofErr w:type="gramEnd"/>
    </w:p>
    <w:p w14:paraId="3466DA75" w14:textId="4F6AED41" w:rsidR="00D05845" w:rsidRPr="006F6D95" w:rsidRDefault="00D05845" w:rsidP="00DE5AEB">
      <w:pPr>
        <w:pStyle w:val="ListParagraph"/>
        <w:numPr>
          <w:ilvl w:val="0"/>
          <w:numId w:val="9"/>
        </w:numPr>
        <w:autoSpaceDE w:val="0"/>
        <w:autoSpaceDN w:val="0"/>
        <w:adjustRightInd w:val="0"/>
        <w:spacing w:after="0" w:line="240" w:lineRule="auto"/>
        <w:rPr>
          <w:rFonts w:ascii="Book Antiqua" w:hAnsi="Book Antiqua" w:cs="BookAntiqua"/>
          <w:color w:val="000000"/>
        </w:rPr>
      </w:pPr>
      <w:r w:rsidRPr="006F6D95">
        <w:rPr>
          <w:rFonts w:ascii="Book Antiqua" w:hAnsi="Book Antiqua" w:cs="BookAntiqua"/>
          <w:color w:val="000000"/>
        </w:rPr>
        <w:t xml:space="preserve">Taking the lead with projects that are under construction </w:t>
      </w:r>
      <w:proofErr w:type="gramStart"/>
      <w:r w:rsidRPr="006F6D95">
        <w:rPr>
          <w:rFonts w:ascii="Book Antiqua" w:hAnsi="Book Antiqua" w:cs="BookAntiqua"/>
          <w:color w:val="000000"/>
        </w:rPr>
        <w:t xml:space="preserve">including  </w:t>
      </w:r>
      <w:r w:rsidR="00182610" w:rsidRPr="006F6D95">
        <w:rPr>
          <w:rFonts w:ascii="Book Antiqua" w:hAnsi="Book Antiqua" w:cs="BookAntiqua"/>
          <w:color w:val="000000"/>
        </w:rPr>
        <w:t>managing</w:t>
      </w:r>
      <w:proofErr w:type="gramEnd"/>
      <w:r w:rsidRPr="006F6D95">
        <w:rPr>
          <w:rFonts w:ascii="Book Antiqua" w:hAnsi="Book Antiqua" w:cs="BookAntiqua"/>
          <w:color w:val="000000"/>
        </w:rPr>
        <w:t xml:space="preserve"> requisitions, helping with resident relocation logistics for occupied rehabs, and resident communication.</w:t>
      </w:r>
    </w:p>
    <w:p w14:paraId="23B6E465" w14:textId="77777777" w:rsidR="00CE5B1D" w:rsidRPr="006F6D95" w:rsidRDefault="00CE5B1D" w:rsidP="00A11919">
      <w:pPr>
        <w:autoSpaceDE w:val="0"/>
        <w:autoSpaceDN w:val="0"/>
        <w:adjustRightInd w:val="0"/>
        <w:spacing w:after="0" w:line="240" w:lineRule="auto"/>
        <w:rPr>
          <w:rFonts w:ascii="Book Antiqua" w:hAnsi="Book Antiqua" w:cs="BookAntiqua"/>
          <w:color w:val="000000"/>
        </w:rPr>
      </w:pPr>
    </w:p>
    <w:p w14:paraId="288921C9" w14:textId="77777777" w:rsidR="007C5D2D" w:rsidRPr="006F6D95" w:rsidRDefault="00A72104" w:rsidP="00D14462">
      <w:pPr>
        <w:autoSpaceDE w:val="0"/>
        <w:autoSpaceDN w:val="0"/>
        <w:adjustRightInd w:val="0"/>
        <w:spacing w:after="0" w:line="240" w:lineRule="auto"/>
        <w:rPr>
          <w:rFonts w:ascii="Book Antiqua" w:hAnsi="Book Antiqua" w:cs="BookAntiqua"/>
          <w:color w:val="000000"/>
        </w:rPr>
      </w:pPr>
      <w:r w:rsidRPr="006F6D95">
        <w:rPr>
          <w:rFonts w:ascii="Book Antiqua" w:hAnsi="Book Antiqua" w:cs="BookAntiqua"/>
          <w:color w:val="000000"/>
        </w:rPr>
        <w:t>T</w:t>
      </w:r>
      <w:r w:rsidR="00A11919" w:rsidRPr="006F6D95">
        <w:rPr>
          <w:rFonts w:ascii="Book Antiqua" w:hAnsi="Book Antiqua" w:cs="BookAntiqua"/>
          <w:color w:val="000000"/>
        </w:rPr>
        <w:t>he ideal candidate will</w:t>
      </w:r>
      <w:r w:rsidR="007C40D1" w:rsidRPr="006F6D95">
        <w:rPr>
          <w:rFonts w:ascii="Book Antiqua" w:hAnsi="Book Antiqua" w:cs="BookAntiqua"/>
          <w:color w:val="000000"/>
        </w:rPr>
        <w:t xml:space="preserve"> </w:t>
      </w:r>
      <w:r w:rsidR="00182610" w:rsidRPr="006F6D95">
        <w:rPr>
          <w:rFonts w:ascii="Book Antiqua" w:hAnsi="Book Antiqua" w:cs="BookAntiqua"/>
          <w:color w:val="000000"/>
        </w:rPr>
        <w:t xml:space="preserve">be a self-starter who </w:t>
      </w:r>
      <w:proofErr w:type="gramStart"/>
      <w:r w:rsidR="00182610" w:rsidRPr="006F6D95">
        <w:rPr>
          <w:rFonts w:ascii="Book Antiqua" w:hAnsi="Book Antiqua" w:cs="BookAntiqua"/>
          <w:color w:val="000000"/>
        </w:rPr>
        <w:t>is capable of working</w:t>
      </w:r>
      <w:proofErr w:type="gramEnd"/>
      <w:r w:rsidR="00182610" w:rsidRPr="006F6D95">
        <w:rPr>
          <w:rFonts w:ascii="Book Antiqua" w:hAnsi="Book Antiqua" w:cs="BookAntiqua"/>
          <w:color w:val="000000"/>
        </w:rPr>
        <w:t xml:space="preserve"> with minimum supervision in a dynamic, deadline driven organization.  The candidate must be comfortable dealing with the ambiguity that is inherent in all real estate projects and be an excellent model builder who clearly understands and communicates the assumptions underlying his/her models and has the courage to defend them (and the humility to adjust when new information arrives).  </w:t>
      </w:r>
    </w:p>
    <w:p w14:paraId="4D213DE4" w14:textId="77777777" w:rsidR="007C5D2D" w:rsidRPr="006F6D95" w:rsidRDefault="007C5D2D" w:rsidP="00D14462">
      <w:pPr>
        <w:autoSpaceDE w:val="0"/>
        <w:autoSpaceDN w:val="0"/>
        <w:adjustRightInd w:val="0"/>
        <w:spacing w:after="0" w:line="240" w:lineRule="auto"/>
        <w:rPr>
          <w:rFonts w:ascii="Book Antiqua" w:hAnsi="Book Antiqua" w:cs="BookAntiqua"/>
          <w:color w:val="000000"/>
        </w:rPr>
      </w:pPr>
    </w:p>
    <w:p w14:paraId="340864F5" w14:textId="0EF5DD2E" w:rsidR="002344A2" w:rsidRPr="006F6D95" w:rsidRDefault="00182610" w:rsidP="00D14462">
      <w:pPr>
        <w:autoSpaceDE w:val="0"/>
        <w:autoSpaceDN w:val="0"/>
        <w:adjustRightInd w:val="0"/>
        <w:spacing w:after="0" w:line="240" w:lineRule="auto"/>
        <w:rPr>
          <w:rFonts w:ascii="Book Antiqua" w:hAnsi="Book Antiqua" w:cs="BookAntiqua"/>
          <w:color w:val="000000"/>
        </w:rPr>
      </w:pPr>
      <w:r w:rsidRPr="006F6D95">
        <w:rPr>
          <w:rFonts w:ascii="Book Antiqua" w:hAnsi="Book Antiqua" w:cs="BookAntiqua"/>
          <w:color w:val="000000"/>
        </w:rPr>
        <w:t xml:space="preserve">The selected candidate will </w:t>
      </w:r>
      <w:r w:rsidR="007C40D1" w:rsidRPr="006F6D95">
        <w:rPr>
          <w:rFonts w:ascii="Book Antiqua" w:hAnsi="Book Antiqua" w:cs="BookAntiqua"/>
          <w:color w:val="000000"/>
        </w:rPr>
        <w:t>have at least 2 years of re</w:t>
      </w:r>
      <w:r w:rsidR="00B47996" w:rsidRPr="006F6D95">
        <w:rPr>
          <w:rFonts w:ascii="Book Antiqua" w:hAnsi="Book Antiqua" w:cs="BookAntiqua"/>
          <w:color w:val="000000"/>
        </w:rPr>
        <w:t>levant experience</w:t>
      </w:r>
      <w:r w:rsidRPr="006F6D95">
        <w:rPr>
          <w:rFonts w:ascii="Book Antiqua" w:hAnsi="Book Antiqua" w:cs="BookAntiqua"/>
          <w:color w:val="000000"/>
        </w:rPr>
        <w:t xml:space="preserve"> leading development and acquisition efforts through a complete cycle – from project identification through construction completion and lease-up.  You </w:t>
      </w:r>
      <w:r w:rsidR="00DE5AEB" w:rsidRPr="006F6D95">
        <w:rPr>
          <w:rFonts w:ascii="Book Antiqua" w:hAnsi="Book Antiqua" w:cs="BookAntiqua"/>
          <w:color w:val="000000"/>
        </w:rPr>
        <w:t>must be</w:t>
      </w:r>
      <w:r w:rsidR="00B47996" w:rsidRPr="006F6D95">
        <w:rPr>
          <w:rFonts w:ascii="Book Antiqua" w:hAnsi="Book Antiqua" w:cs="BookAntiqua"/>
          <w:color w:val="000000"/>
        </w:rPr>
        <w:t xml:space="preserve"> extremely well organized, be able to multi-task, </w:t>
      </w:r>
      <w:r w:rsidRPr="006F6D95">
        <w:rPr>
          <w:rFonts w:ascii="Book Antiqua" w:hAnsi="Book Antiqua" w:cs="BookAntiqua"/>
          <w:color w:val="000000"/>
        </w:rPr>
        <w:t xml:space="preserve">and be able </w:t>
      </w:r>
      <w:proofErr w:type="gramStart"/>
      <w:r w:rsidRPr="006F6D95">
        <w:rPr>
          <w:rFonts w:ascii="Book Antiqua" w:hAnsi="Book Antiqua" w:cs="BookAntiqua"/>
          <w:color w:val="000000"/>
        </w:rPr>
        <w:t xml:space="preserve">to </w:t>
      </w:r>
      <w:r w:rsidR="00B47996" w:rsidRPr="006F6D95">
        <w:rPr>
          <w:rFonts w:ascii="Book Antiqua" w:hAnsi="Book Antiqua" w:cs="BookAntiqua"/>
          <w:color w:val="000000"/>
        </w:rPr>
        <w:t xml:space="preserve"> work</w:t>
      </w:r>
      <w:proofErr w:type="gramEnd"/>
      <w:r w:rsidR="00B47996" w:rsidRPr="006F6D95">
        <w:rPr>
          <w:rFonts w:ascii="Book Antiqua" w:hAnsi="Book Antiqua" w:cs="BookAntiqua"/>
          <w:color w:val="000000"/>
        </w:rPr>
        <w:t xml:space="preserve"> under pressure to meet critical deadlines. Strong computer literacy skills and </w:t>
      </w:r>
      <w:r w:rsidRPr="006F6D95">
        <w:rPr>
          <w:rFonts w:ascii="Book Antiqua" w:hAnsi="Book Antiqua" w:cs="BookAntiqua"/>
          <w:color w:val="000000"/>
        </w:rPr>
        <w:t xml:space="preserve">broad and deep experience with </w:t>
      </w:r>
      <w:r w:rsidR="00B47996" w:rsidRPr="006F6D95">
        <w:rPr>
          <w:rFonts w:ascii="Book Antiqua" w:hAnsi="Book Antiqua" w:cs="BookAntiqua"/>
          <w:color w:val="000000"/>
        </w:rPr>
        <w:t xml:space="preserve">Microsoft Office, specifically Word and Excel, are </w:t>
      </w:r>
      <w:r w:rsidRPr="006F6D95">
        <w:rPr>
          <w:rFonts w:ascii="Book Antiqua" w:hAnsi="Book Antiqua" w:cs="BookAntiqua"/>
          <w:color w:val="000000"/>
        </w:rPr>
        <w:t>required</w:t>
      </w:r>
      <w:r w:rsidR="00B47996" w:rsidRPr="006F6D95">
        <w:rPr>
          <w:rFonts w:ascii="Book Antiqua" w:hAnsi="Book Antiqua" w:cs="BookAntiqua"/>
          <w:color w:val="000000"/>
        </w:rPr>
        <w:t>.</w:t>
      </w:r>
      <w:r w:rsidR="00B90723" w:rsidRPr="006F6D95">
        <w:rPr>
          <w:rFonts w:ascii="Book Antiqua" w:hAnsi="Book Antiqua" w:cs="BookAntiqua"/>
          <w:color w:val="000000"/>
        </w:rPr>
        <w:t xml:space="preserve"> </w:t>
      </w:r>
    </w:p>
    <w:p w14:paraId="4F2027D7" w14:textId="77777777" w:rsidR="00182610" w:rsidRPr="006F6D95" w:rsidRDefault="00182610" w:rsidP="00D14462">
      <w:pPr>
        <w:autoSpaceDE w:val="0"/>
        <w:autoSpaceDN w:val="0"/>
        <w:adjustRightInd w:val="0"/>
        <w:spacing w:after="0" w:line="240" w:lineRule="auto"/>
        <w:rPr>
          <w:rFonts w:ascii="Book Antiqua" w:hAnsi="Book Antiqua" w:cs="BookAntiqua"/>
          <w:color w:val="000000"/>
        </w:rPr>
      </w:pPr>
    </w:p>
    <w:p w14:paraId="3CA2EB83" w14:textId="54AF8624" w:rsidR="002344A2" w:rsidRPr="006F6D95" w:rsidRDefault="002344A2" w:rsidP="002344A2">
      <w:pPr>
        <w:autoSpaceDE w:val="0"/>
        <w:autoSpaceDN w:val="0"/>
        <w:adjustRightInd w:val="0"/>
        <w:spacing w:after="0" w:line="240" w:lineRule="auto"/>
        <w:rPr>
          <w:rFonts w:ascii="Book Antiqua" w:hAnsi="Book Antiqua" w:cs="BookAntiqua"/>
          <w:color w:val="000000"/>
        </w:rPr>
      </w:pPr>
      <w:r w:rsidRPr="006F6D95">
        <w:rPr>
          <w:rFonts w:ascii="Book Antiqua" w:hAnsi="Book Antiqua" w:cs="BookAntiqua"/>
          <w:color w:val="000000"/>
        </w:rPr>
        <w:t>You will have an exciting opportunity to learn from many members of our team regarding all</w:t>
      </w:r>
    </w:p>
    <w:p w14:paraId="5131D2DC" w14:textId="77777777" w:rsidR="002344A2" w:rsidRPr="006F6D95" w:rsidRDefault="002344A2" w:rsidP="002344A2">
      <w:pPr>
        <w:autoSpaceDE w:val="0"/>
        <w:autoSpaceDN w:val="0"/>
        <w:adjustRightInd w:val="0"/>
        <w:spacing w:after="0" w:line="240" w:lineRule="auto"/>
        <w:rPr>
          <w:rFonts w:ascii="Book Antiqua" w:hAnsi="Book Antiqua" w:cs="BookAntiqua"/>
          <w:color w:val="000000"/>
        </w:rPr>
      </w:pPr>
      <w:r w:rsidRPr="006F6D95">
        <w:rPr>
          <w:rFonts w:ascii="Book Antiqua" w:hAnsi="Book Antiqua" w:cs="BookAntiqua"/>
          <w:color w:val="000000"/>
        </w:rPr>
        <w:t>aspects of developing, owning, and managing multi-family and mixed-use real estate.</w:t>
      </w:r>
    </w:p>
    <w:p w14:paraId="70A3CF21" w14:textId="0825FA85" w:rsidR="00A11919" w:rsidRPr="006F6D95" w:rsidRDefault="00A11919" w:rsidP="00D14462">
      <w:pPr>
        <w:autoSpaceDE w:val="0"/>
        <w:autoSpaceDN w:val="0"/>
        <w:adjustRightInd w:val="0"/>
        <w:spacing w:after="0" w:line="240" w:lineRule="auto"/>
        <w:rPr>
          <w:rFonts w:ascii="Book Antiqua" w:hAnsi="Book Antiqua" w:cs="BookAntiqua"/>
          <w:color w:val="000000"/>
        </w:rPr>
      </w:pPr>
      <w:r w:rsidRPr="006F6D95">
        <w:rPr>
          <w:rFonts w:ascii="Book Antiqua" w:hAnsi="Book Antiqua" w:cs="BookAntiqua"/>
          <w:color w:val="000000"/>
        </w:rPr>
        <w:lastRenderedPageBreak/>
        <w:t xml:space="preserve">We are a mid-sized organization with a small company feel. </w:t>
      </w:r>
    </w:p>
    <w:p w14:paraId="44AFC91A" w14:textId="77777777" w:rsidR="00A11919" w:rsidRPr="006F6D95" w:rsidRDefault="00A11919" w:rsidP="00A11919">
      <w:pPr>
        <w:autoSpaceDE w:val="0"/>
        <w:autoSpaceDN w:val="0"/>
        <w:adjustRightInd w:val="0"/>
        <w:spacing w:after="0" w:line="240" w:lineRule="auto"/>
        <w:rPr>
          <w:rFonts w:ascii="Book Antiqua" w:hAnsi="Book Antiqua" w:cs="BookAntiqua"/>
          <w:color w:val="000000"/>
        </w:rPr>
      </w:pPr>
    </w:p>
    <w:p w14:paraId="1E82F51F" w14:textId="77777777" w:rsidR="00A11919" w:rsidRPr="006F6D95" w:rsidRDefault="00A11919" w:rsidP="00A11919">
      <w:pPr>
        <w:autoSpaceDE w:val="0"/>
        <w:autoSpaceDN w:val="0"/>
        <w:adjustRightInd w:val="0"/>
        <w:spacing w:after="0" w:line="240" w:lineRule="auto"/>
        <w:rPr>
          <w:rFonts w:ascii="Book Antiqua" w:hAnsi="Book Antiqua" w:cs="BookAntiqua"/>
          <w:b/>
          <w:bCs/>
          <w:color w:val="000000"/>
        </w:rPr>
      </w:pPr>
      <w:r w:rsidRPr="006F6D95">
        <w:rPr>
          <w:rFonts w:ascii="Book Antiqua" w:hAnsi="Book Antiqua" w:cs="BookAntiqua"/>
          <w:b/>
          <w:bCs/>
          <w:color w:val="000000"/>
        </w:rPr>
        <w:t>Come join our team that offers over 50 years of encouraging growth and employee retention!</w:t>
      </w:r>
    </w:p>
    <w:p w14:paraId="21027158" w14:textId="54A7CCD5" w:rsidR="00A11919" w:rsidRPr="006F6D95" w:rsidRDefault="00A11919" w:rsidP="00A11919">
      <w:pPr>
        <w:autoSpaceDE w:val="0"/>
        <w:autoSpaceDN w:val="0"/>
        <w:adjustRightInd w:val="0"/>
        <w:spacing w:after="0" w:line="240" w:lineRule="auto"/>
        <w:rPr>
          <w:rFonts w:ascii="Book Antiqua" w:hAnsi="Book Antiqua" w:cs="BookAntiqua"/>
          <w:b/>
          <w:bCs/>
          <w:color w:val="000000"/>
        </w:rPr>
      </w:pPr>
      <w:proofErr w:type="gramStart"/>
      <w:r w:rsidRPr="006F6D95">
        <w:rPr>
          <w:rFonts w:ascii="Book Antiqua" w:hAnsi="Book Antiqua" w:cs="BookAntiqua"/>
          <w:b/>
          <w:bCs/>
          <w:color w:val="000000"/>
        </w:rPr>
        <w:t>Schochet  offers</w:t>
      </w:r>
      <w:proofErr w:type="gramEnd"/>
      <w:r w:rsidRPr="006F6D95">
        <w:rPr>
          <w:rFonts w:ascii="Book Antiqua" w:hAnsi="Book Antiqua" w:cs="BookAntiqua"/>
          <w:b/>
          <w:bCs/>
          <w:color w:val="000000"/>
        </w:rPr>
        <w:t xml:space="preserve"> a comprehensive benefits package that includes health, dental,</w:t>
      </w:r>
    </w:p>
    <w:p w14:paraId="75C2FC18" w14:textId="77777777" w:rsidR="00A11919" w:rsidRPr="006F6D95" w:rsidRDefault="00A11919" w:rsidP="00A11919">
      <w:pPr>
        <w:autoSpaceDE w:val="0"/>
        <w:autoSpaceDN w:val="0"/>
        <w:adjustRightInd w:val="0"/>
        <w:spacing w:after="0" w:line="240" w:lineRule="auto"/>
        <w:rPr>
          <w:rFonts w:ascii="Book Antiqua" w:hAnsi="Book Antiqua" w:cs="BookAntiqua"/>
          <w:b/>
          <w:bCs/>
          <w:color w:val="000000"/>
        </w:rPr>
      </w:pPr>
      <w:r w:rsidRPr="006F6D95">
        <w:rPr>
          <w:rFonts w:ascii="Book Antiqua" w:hAnsi="Book Antiqua" w:cs="BookAntiqua"/>
          <w:b/>
          <w:bCs/>
          <w:color w:val="000000"/>
        </w:rPr>
        <w:t>401k and more available on your first day. All new employees accrue 3 weeks of vacation per</w:t>
      </w:r>
    </w:p>
    <w:p w14:paraId="544E12FA" w14:textId="26C2D512" w:rsidR="00A11919" w:rsidRPr="006F6D95" w:rsidRDefault="00A11919" w:rsidP="00A11919">
      <w:pPr>
        <w:autoSpaceDE w:val="0"/>
        <w:autoSpaceDN w:val="0"/>
        <w:adjustRightInd w:val="0"/>
        <w:spacing w:after="0" w:line="240" w:lineRule="auto"/>
        <w:rPr>
          <w:rFonts w:ascii="Book Antiqua" w:hAnsi="Book Antiqua" w:cs="BookAntiqua"/>
          <w:b/>
          <w:bCs/>
          <w:color w:val="000000"/>
        </w:rPr>
      </w:pPr>
      <w:r w:rsidRPr="006F6D95">
        <w:rPr>
          <w:rFonts w:ascii="Book Antiqua" w:hAnsi="Book Antiqua" w:cs="BookAntiqua"/>
          <w:b/>
          <w:bCs/>
          <w:color w:val="000000"/>
        </w:rPr>
        <w:t>year, 12 paid holidays, 5 sick days, 3 personal days per year and many other great perks.</w:t>
      </w:r>
    </w:p>
    <w:p w14:paraId="1B74D93A" w14:textId="77777777" w:rsidR="00A11919" w:rsidRPr="006F6D95" w:rsidRDefault="00A11919" w:rsidP="00A11919">
      <w:pPr>
        <w:autoSpaceDE w:val="0"/>
        <w:autoSpaceDN w:val="0"/>
        <w:adjustRightInd w:val="0"/>
        <w:spacing w:after="0" w:line="240" w:lineRule="auto"/>
        <w:rPr>
          <w:rFonts w:ascii="Book Antiqua" w:hAnsi="Book Antiqua" w:cs="BookAntiqua"/>
          <w:color w:val="000000"/>
        </w:rPr>
      </w:pPr>
    </w:p>
    <w:p w14:paraId="35A7254B" w14:textId="2BD4D6A5" w:rsidR="00A11919" w:rsidRPr="006F6D95" w:rsidRDefault="00A11919" w:rsidP="00A11919">
      <w:pPr>
        <w:autoSpaceDE w:val="0"/>
        <w:autoSpaceDN w:val="0"/>
        <w:adjustRightInd w:val="0"/>
        <w:spacing w:after="0" w:line="240" w:lineRule="auto"/>
        <w:rPr>
          <w:rFonts w:ascii="Book Antiqua" w:hAnsi="Book Antiqua" w:cs="BookAntiqua"/>
          <w:color w:val="000000"/>
        </w:rPr>
      </w:pPr>
      <w:r w:rsidRPr="006F6D95">
        <w:rPr>
          <w:rFonts w:ascii="Book Antiqua" w:hAnsi="Book Antiqua" w:cs="BookAntiqua"/>
          <w:color w:val="000000"/>
        </w:rPr>
        <w:t xml:space="preserve">Please submit resume to: </w:t>
      </w:r>
      <w:r w:rsidR="00172F88" w:rsidRPr="006F6D95">
        <w:rPr>
          <w:rFonts w:ascii="Book Antiqua" w:hAnsi="Book Antiqua" w:cs="BookAntiqua"/>
          <w:color w:val="0000FF"/>
        </w:rPr>
        <w:t>careers</w:t>
      </w:r>
      <w:r w:rsidRPr="006F6D95">
        <w:rPr>
          <w:rFonts w:ascii="Book Antiqua" w:hAnsi="Book Antiqua" w:cs="BookAntiqua"/>
          <w:color w:val="0000FF"/>
        </w:rPr>
        <w:t>@schochet.com</w:t>
      </w:r>
      <w:r w:rsidRPr="006F6D95">
        <w:rPr>
          <w:rFonts w:ascii="Book Antiqua" w:hAnsi="Book Antiqua" w:cs="BookAntiqua"/>
          <w:color w:val="000000"/>
        </w:rPr>
        <w:t>. Pre-employment background</w:t>
      </w:r>
      <w:r w:rsidR="00172F88" w:rsidRPr="006F6D95">
        <w:rPr>
          <w:rFonts w:ascii="Book Antiqua" w:hAnsi="Book Antiqua" w:cs="BookAntiqua"/>
          <w:color w:val="000000"/>
        </w:rPr>
        <w:t xml:space="preserve"> </w:t>
      </w:r>
      <w:r w:rsidRPr="006F6D95">
        <w:rPr>
          <w:rFonts w:ascii="Book Antiqua" w:hAnsi="Book Antiqua" w:cs="BookAntiqua"/>
          <w:color w:val="000000"/>
        </w:rPr>
        <w:t>check &amp; drug test required. EOE</w:t>
      </w:r>
    </w:p>
    <w:p w14:paraId="190B0E8F" w14:textId="49A02E70" w:rsidR="00283414" w:rsidRPr="006F6D95" w:rsidRDefault="00A11919" w:rsidP="00A11919">
      <w:pPr>
        <w:rPr>
          <w:rFonts w:ascii="Book Antiqua" w:hAnsi="Book Antiqua" w:cs="BookAntiqua"/>
          <w:color w:val="000000"/>
        </w:rPr>
      </w:pPr>
      <w:r w:rsidRPr="006F6D95">
        <w:rPr>
          <w:rFonts w:ascii="Book Antiqua" w:hAnsi="Book Antiqua" w:cs="BookAntiqua"/>
          <w:color w:val="000000"/>
        </w:rPr>
        <w:t xml:space="preserve">For more information on this position please contact Robin @ 617-398-5144. </w:t>
      </w:r>
      <w:hyperlink r:id="rId5" w:history="1">
        <w:r w:rsidR="00082276" w:rsidRPr="006F6D95">
          <w:rPr>
            <w:rStyle w:val="Hyperlink"/>
            <w:rFonts w:ascii="Book Antiqua" w:hAnsi="Book Antiqua" w:cs="BookAntiqua"/>
          </w:rPr>
          <w:t>www.schochet.com</w:t>
        </w:r>
      </w:hyperlink>
    </w:p>
    <w:p w14:paraId="771E82A1" w14:textId="77777777" w:rsidR="00082276" w:rsidRDefault="00082276" w:rsidP="00A11919">
      <w:pPr>
        <w:rPr>
          <w:rFonts w:ascii="Book Antiqua" w:hAnsi="Book Antiqua" w:cs="BookAntiqua"/>
          <w:color w:val="000000"/>
        </w:rPr>
      </w:pPr>
    </w:p>
    <w:p w14:paraId="3ECD57A7" w14:textId="77777777" w:rsidR="00082276" w:rsidRDefault="00082276" w:rsidP="00A11919">
      <w:pPr>
        <w:rPr>
          <w:rFonts w:ascii="Book Antiqua" w:hAnsi="Book Antiqua" w:cs="BookAntiqua"/>
          <w:color w:val="000000"/>
        </w:rPr>
      </w:pPr>
    </w:p>
    <w:p w14:paraId="09D487FB" w14:textId="227806BC" w:rsidR="00082276" w:rsidRPr="00082276" w:rsidRDefault="00082276" w:rsidP="00DE5AEB">
      <w:pPr>
        <w:rPr>
          <w:rFonts w:ascii="Book Antiqua" w:hAnsi="Book Antiqua"/>
        </w:rPr>
      </w:pPr>
      <w:r w:rsidRPr="00082276">
        <w:rPr>
          <w:rFonts w:ascii="Book Antiqua" w:hAnsi="Book Antiqua"/>
          <w:b/>
          <w:bCs/>
        </w:rPr>
        <w:br/>
      </w:r>
    </w:p>
    <w:p w14:paraId="696312B7" w14:textId="77777777" w:rsidR="00082276" w:rsidRPr="00A23CC4" w:rsidRDefault="00082276" w:rsidP="00A11919">
      <w:pPr>
        <w:rPr>
          <w:rFonts w:ascii="Book Antiqua" w:hAnsi="Book Antiqua"/>
        </w:rPr>
      </w:pPr>
    </w:p>
    <w:sectPr w:rsidR="00082276" w:rsidRPr="00A23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Antiqua-Bold">
    <w:altName w:val="Cambria"/>
    <w:panose1 w:val="00000000000000000000"/>
    <w:charset w:val="00"/>
    <w:family w:val="roman"/>
    <w:notTrueType/>
    <w:pitch w:val="default"/>
    <w:sig w:usb0="00000003" w:usb1="00000000" w:usb2="00000000" w:usb3="00000000" w:csb0="00000001" w:csb1="00000000"/>
  </w:font>
  <w:font w:name="BookAntiqu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F2C49"/>
    <w:multiLevelType w:val="multilevel"/>
    <w:tmpl w:val="51C6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97D24"/>
    <w:multiLevelType w:val="hybridMultilevel"/>
    <w:tmpl w:val="56C64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15E02"/>
    <w:multiLevelType w:val="multilevel"/>
    <w:tmpl w:val="564C2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E45038"/>
    <w:multiLevelType w:val="hybridMultilevel"/>
    <w:tmpl w:val="8776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26E55"/>
    <w:multiLevelType w:val="multilevel"/>
    <w:tmpl w:val="1F12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C82A3B"/>
    <w:multiLevelType w:val="multilevel"/>
    <w:tmpl w:val="8E9C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D61FD"/>
    <w:multiLevelType w:val="hybridMultilevel"/>
    <w:tmpl w:val="D636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9A6203"/>
    <w:multiLevelType w:val="multilevel"/>
    <w:tmpl w:val="C3F29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FB5EA5"/>
    <w:multiLevelType w:val="hybridMultilevel"/>
    <w:tmpl w:val="B81A6B5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332454">
    <w:abstractNumId w:val="7"/>
  </w:num>
  <w:num w:numId="2" w16cid:durableId="1173447624">
    <w:abstractNumId w:val="0"/>
  </w:num>
  <w:num w:numId="3" w16cid:durableId="1040864977">
    <w:abstractNumId w:val="8"/>
  </w:num>
  <w:num w:numId="4" w16cid:durableId="264270312">
    <w:abstractNumId w:val="1"/>
  </w:num>
  <w:num w:numId="5" w16cid:durableId="1757894500">
    <w:abstractNumId w:val="6"/>
  </w:num>
  <w:num w:numId="6" w16cid:durableId="1178545172">
    <w:abstractNumId w:val="4"/>
  </w:num>
  <w:num w:numId="7" w16cid:durableId="477578462">
    <w:abstractNumId w:val="5"/>
  </w:num>
  <w:num w:numId="8" w16cid:durableId="201987274">
    <w:abstractNumId w:val="2"/>
  </w:num>
  <w:num w:numId="9" w16cid:durableId="1082414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19"/>
    <w:rsid w:val="00082276"/>
    <w:rsid w:val="000D151B"/>
    <w:rsid w:val="0011085A"/>
    <w:rsid w:val="0011109A"/>
    <w:rsid w:val="00172F88"/>
    <w:rsid w:val="00177966"/>
    <w:rsid w:val="00182610"/>
    <w:rsid w:val="00216C28"/>
    <w:rsid w:val="002344A2"/>
    <w:rsid w:val="00283414"/>
    <w:rsid w:val="00296A84"/>
    <w:rsid w:val="002D6AFA"/>
    <w:rsid w:val="002F6823"/>
    <w:rsid w:val="003713FC"/>
    <w:rsid w:val="003B1A5B"/>
    <w:rsid w:val="003C14E7"/>
    <w:rsid w:val="00443C79"/>
    <w:rsid w:val="0048638D"/>
    <w:rsid w:val="00495B8E"/>
    <w:rsid w:val="004968D4"/>
    <w:rsid w:val="005C0FFC"/>
    <w:rsid w:val="005F401B"/>
    <w:rsid w:val="00611D36"/>
    <w:rsid w:val="00632A05"/>
    <w:rsid w:val="00644153"/>
    <w:rsid w:val="006F6D95"/>
    <w:rsid w:val="007C3F23"/>
    <w:rsid w:val="007C40D1"/>
    <w:rsid w:val="007C5D2D"/>
    <w:rsid w:val="008140AE"/>
    <w:rsid w:val="009747F8"/>
    <w:rsid w:val="009A6F58"/>
    <w:rsid w:val="00A11919"/>
    <w:rsid w:val="00A12757"/>
    <w:rsid w:val="00A23CC4"/>
    <w:rsid w:val="00A72104"/>
    <w:rsid w:val="00AA6249"/>
    <w:rsid w:val="00B27518"/>
    <w:rsid w:val="00B47996"/>
    <w:rsid w:val="00B90723"/>
    <w:rsid w:val="00B941C9"/>
    <w:rsid w:val="00BC49D1"/>
    <w:rsid w:val="00C247D5"/>
    <w:rsid w:val="00C76358"/>
    <w:rsid w:val="00C84B95"/>
    <w:rsid w:val="00CE5B1D"/>
    <w:rsid w:val="00D05845"/>
    <w:rsid w:val="00D14462"/>
    <w:rsid w:val="00D40D98"/>
    <w:rsid w:val="00DE5AEB"/>
    <w:rsid w:val="00E25639"/>
    <w:rsid w:val="00E449CD"/>
    <w:rsid w:val="00EE0D2B"/>
    <w:rsid w:val="00F21356"/>
    <w:rsid w:val="00FC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A6ED"/>
  <w15:chartTrackingRefBased/>
  <w15:docId w15:val="{24E6E9E6-5AE7-446B-AF7B-6D2F0D0B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2F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449CD"/>
    <w:pPr>
      <w:ind w:left="720"/>
      <w:contextualSpacing/>
    </w:pPr>
  </w:style>
  <w:style w:type="character" w:styleId="Hyperlink">
    <w:name w:val="Hyperlink"/>
    <w:basedOn w:val="DefaultParagraphFont"/>
    <w:uiPriority w:val="99"/>
    <w:unhideWhenUsed/>
    <w:rsid w:val="00082276"/>
    <w:rPr>
      <w:color w:val="0563C1" w:themeColor="hyperlink"/>
      <w:u w:val="single"/>
    </w:rPr>
  </w:style>
  <w:style w:type="character" w:styleId="UnresolvedMention">
    <w:name w:val="Unresolved Mention"/>
    <w:basedOn w:val="DefaultParagraphFont"/>
    <w:uiPriority w:val="99"/>
    <w:semiHidden/>
    <w:unhideWhenUsed/>
    <w:rsid w:val="00082276"/>
    <w:rPr>
      <w:color w:val="605E5C"/>
      <w:shd w:val="clear" w:color="auto" w:fill="E1DFDD"/>
    </w:rPr>
  </w:style>
  <w:style w:type="paragraph" w:styleId="Revision">
    <w:name w:val="Revision"/>
    <w:hidden/>
    <w:uiPriority w:val="99"/>
    <w:semiHidden/>
    <w:rsid w:val="000822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39867">
      <w:bodyDiv w:val="1"/>
      <w:marLeft w:val="0"/>
      <w:marRight w:val="0"/>
      <w:marTop w:val="0"/>
      <w:marBottom w:val="0"/>
      <w:divBdr>
        <w:top w:val="none" w:sz="0" w:space="0" w:color="auto"/>
        <w:left w:val="none" w:sz="0" w:space="0" w:color="auto"/>
        <w:bottom w:val="none" w:sz="0" w:space="0" w:color="auto"/>
        <w:right w:val="none" w:sz="0" w:space="0" w:color="auto"/>
      </w:divBdr>
    </w:div>
    <w:div w:id="357973249">
      <w:bodyDiv w:val="1"/>
      <w:marLeft w:val="0"/>
      <w:marRight w:val="0"/>
      <w:marTop w:val="0"/>
      <w:marBottom w:val="0"/>
      <w:divBdr>
        <w:top w:val="none" w:sz="0" w:space="0" w:color="auto"/>
        <w:left w:val="none" w:sz="0" w:space="0" w:color="auto"/>
        <w:bottom w:val="none" w:sz="0" w:space="0" w:color="auto"/>
        <w:right w:val="none" w:sz="0" w:space="0" w:color="auto"/>
      </w:divBdr>
    </w:div>
    <w:div w:id="383800096">
      <w:bodyDiv w:val="1"/>
      <w:marLeft w:val="0"/>
      <w:marRight w:val="0"/>
      <w:marTop w:val="0"/>
      <w:marBottom w:val="0"/>
      <w:divBdr>
        <w:top w:val="none" w:sz="0" w:space="0" w:color="auto"/>
        <w:left w:val="none" w:sz="0" w:space="0" w:color="auto"/>
        <w:bottom w:val="none" w:sz="0" w:space="0" w:color="auto"/>
        <w:right w:val="none" w:sz="0" w:space="0" w:color="auto"/>
      </w:divBdr>
    </w:div>
    <w:div w:id="562984205">
      <w:bodyDiv w:val="1"/>
      <w:marLeft w:val="0"/>
      <w:marRight w:val="0"/>
      <w:marTop w:val="0"/>
      <w:marBottom w:val="0"/>
      <w:divBdr>
        <w:top w:val="none" w:sz="0" w:space="0" w:color="auto"/>
        <w:left w:val="none" w:sz="0" w:space="0" w:color="auto"/>
        <w:bottom w:val="none" w:sz="0" w:space="0" w:color="auto"/>
        <w:right w:val="none" w:sz="0" w:space="0" w:color="auto"/>
      </w:divBdr>
    </w:div>
    <w:div w:id="630327217">
      <w:bodyDiv w:val="1"/>
      <w:marLeft w:val="0"/>
      <w:marRight w:val="0"/>
      <w:marTop w:val="0"/>
      <w:marBottom w:val="0"/>
      <w:divBdr>
        <w:top w:val="none" w:sz="0" w:space="0" w:color="auto"/>
        <w:left w:val="none" w:sz="0" w:space="0" w:color="auto"/>
        <w:bottom w:val="none" w:sz="0" w:space="0" w:color="auto"/>
        <w:right w:val="none" w:sz="0" w:space="0" w:color="auto"/>
      </w:divBdr>
    </w:div>
    <w:div w:id="651524135">
      <w:bodyDiv w:val="1"/>
      <w:marLeft w:val="0"/>
      <w:marRight w:val="0"/>
      <w:marTop w:val="0"/>
      <w:marBottom w:val="0"/>
      <w:divBdr>
        <w:top w:val="none" w:sz="0" w:space="0" w:color="auto"/>
        <w:left w:val="none" w:sz="0" w:space="0" w:color="auto"/>
        <w:bottom w:val="none" w:sz="0" w:space="0" w:color="auto"/>
        <w:right w:val="none" w:sz="0" w:space="0" w:color="auto"/>
      </w:divBdr>
    </w:div>
    <w:div w:id="759834431">
      <w:bodyDiv w:val="1"/>
      <w:marLeft w:val="0"/>
      <w:marRight w:val="0"/>
      <w:marTop w:val="0"/>
      <w:marBottom w:val="0"/>
      <w:divBdr>
        <w:top w:val="none" w:sz="0" w:space="0" w:color="auto"/>
        <w:left w:val="none" w:sz="0" w:space="0" w:color="auto"/>
        <w:bottom w:val="none" w:sz="0" w:space="0" w:color="auto"/>
        <w:right w:val="none" w:sz="0" w:space="0" w:color="auto"/>
      </w:divBdr>
    </w:div>
    <w:div w:id="803543519">
      <w:bodyDiv w:val="1"/>
      <w:marLeft w:val="0"/>
      <w:marRight w:val="0"/>
      <w:marTop w:val="0"/>
      <w:marBottom w:val="0"/>
      <w:divBdr>
        <w:top w:val="none" w:sz="0" w:space="0" w:color="auto"/>
        <w:left w:val="none" w:sz="0" w:space="0" w:color="auto"/>
        <w:bottom w:val="none" w:sz="0" w:space="0" w:color="auto"/>
        <w:right w:val="none" w:sz="0" w:space="0" w:color="auto"/>
      </w:divBdr>
    </w:div>
    <w:div w:id="989554737">
      <w:bodyDiv w:val="1"/>
      <w:marLeft w:val="0"/>
      <w:marRight w:val="0"/>
      <w:marTop w:val="0"/>
      <w:marBottom w:val="0"/>
      <w:divBdr>
        <w:top w:val="none" w:sz="0" w:space="0" w:color="auto"/>
        <w:left w:val="none" w:sz="0" w:space="0" w:color="auto"/>
        <w:bottom w:val="none" w:sz="0" w:space="0" w:color="auto"/>
        <w:right w:val="none" w:sz="0" w:space="0" w:color="auto"/>
      </w:divBdr>
    </w:div>
    <w:div w:id="1034113882">
      <w:bodyDiv w:val="1"/>
      <w:marLeft w:val="0"/>
      <w:marRight w:val="0"/>
      <w:marTop w:val="0"/>
      <w:marBottom w:val="0"/>
      <w:divBdr>
        <w:top w:val="none" w:sz="0" w:space="0" w:color="auto"/>
        <w:left w:val="none" w:sz="0" w:space="0" w:color="auto"/>
        <w:bottom w:val="none" w:sz="0" w:space="0" w:color="auto"/>
        <w:right w:val="none" w:sz="0" w:space="0" w:color="auto"/>
      </w:divBdr>
    </w:div>
    <w:div w:id="1155220339">
      <w:bodyDiv w:val="1"/>
      <w:marLeft w:val="0"/>
      <w:marRight w:val="0"/>
      <w:marTop w:val="0"/>
      <w:marBottom w:val="0"/>
      <w:divBdr>
        <w:top w:val="none" w:sz="0" w:space="0" w:color="auto"/>
        <w:left w:val="none" w:sz="0" w:space="0" w:color="auto"/>
        <w:bottom w:val="none" w:sz="0" w:space="0" w:color="auto"/>
        <w:right w:val="none" w:sz="0" w:space="0" w:color="auto"/>
      </w:divBdr>
    </w:div>
    <w:div w:id="1210531080">
      <w:bodyDiv w:val="1"/>
      <w:marLeft w:val="0"/>
      <w:marRight w:val="0"/>
      <w:marTop w:val="0"/>
      <w:marBottom w:val="0"/>
      <w:divBdr>
        <w:top w:val="none" w:sz="0" w:space="0" w:color="auto"/>
        <w:left w:val="none" w:sz="0" w:space="0" w:color="auto"/>
        <w:bottom w:val="none" w:sz="0" w:space="0" w:color="auto"/>
        <w:right w:val="none" w:sz="0" w:space="0" w:color="auto"/>
      </w:divBdr>
    </w:div>
    <w:div w:id="1348285268">
      <w:bodyDiv w:val="1"/>
      <w:marLeft w:val="0"/>
      <w:marRight w:val="0"/>
      <w:marTop w:val="0"/>
      <w:marBottom w:val="0"/>
      <w:divBdr>
        <w:top w:val="none" w:sz="0" w:space="0" w:color="auto"/>
        <w:left w:val="none" w:sz="0" w:space="0" w:color="auto"/>
        <w:bottom w:val="none" w:sz="0" w:space="0" w:color="auto"/>
        <w:right w:val="none" w:sz="0" w:space="0" w:color="auto"/>
      </w:divBdr>
    </w:div>
    <w:div w:id="1525091171">
      <w:bodyDiv w:val="1"/>
      <w:marLeft w:val="0"/>
      <w:marRight w:val="0"/>
      <w:marTop w:val="0"/>
      <w:marBottom w:val="0"/>
      <w:divBdr>
        <w:top w:val="none" w:sz="0" w:space="0" w:color="auto"/>
        <w:left w:val="none" w:sz="0" w:space="0" w:color="auto"/>
        <w:bottom w:val="none" w:sz="0" w:space="0" w:color="auto"/>
        <w:right w:val="none" w:sz="0" w:space="0" w:color="auto"/>
      </w:divBdr>
    </w:div>
    <w:div w:id="1545095243">
      <w:bodyDiv w:val="1"/>
      <w:marLeft w:val="0"/>
      <w:marRight w:val="0"/>
      <w:marTop w:val="0"/>
      <w:marBottom w:val="0"/>
      <w:divBdr>
        <w:top w:val="none" w:sz="0" w:space="0" w:color="auto"/>
        <w:left w:val="none" w:sz="0" w:space="0" w:color="auto"/>
        <w:bottom w:val="none" w:sz="0" w:space="0" w:color="auto"/>
        <w:right w:val="none" w:sz="0" w:space="0" w:color="auto"/>
      </w:divBdr>
    </w:div>
    <w:div w:id="1792168424">
      <w:bodyDiv w:val="1"/>
      <w:marLeft w:val="0"/>
      <w:marRight w:val="0"/>
      <w:marTop w:val="0"/>
      <w:marBottom w:val="0"/>
      <w:divBdr>
        <w:top w:val="none" w:sz="0" w:space="0" w:color="auto"/>
        <w:left w:val="none" w:sz="0" w:space="0" w:color="auto"/>
        <w:bottom w:val="none" w:sz="0" w:space="0" w:color="auto"/>
        <w:right w:val="none" w:sz="0" w:space="0" w:color="auto"/>
      </w:divBdr>
    </w:div>
    <w:div w:id="197305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hoch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Robin</dc:creator>
  <cp:keywords/>
  <dc:description/>
  <cp:lastModifiedBy>Savage, Robin</cp:lastModifiedBy>
  <cp:revision>4</cp:revision>
  <dcterms:created xsi:type="dcterms:W3CDTF">2025-05-06T15:09:00Z</dcterms:created>
  <dcterms:modified xsi:type="dcterms:W3CDTF">2025-05-06T15:10:00Z</dcterms:modified>
</cp:coreProperties>
</file>